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15C9B54" w14:textId="77777777" w:rsidR="00F838FF" w:rsidRDefault="00F838FF">
      <w:pPr>
        <w:rPr>
          <w:rFonts w:ascii="Arial Narrow" w:hAnsi="Arial Narrow" w:cs="Arial Narrow"/>
          <w:b/>
          <w:sz w:val="32"/>
          <w:szCs w:val="32"/>
        </w:rPr>
      </w:pPr>
      <w:bookmarkStart w:id="0" w:name="_GoBack"/>
      <w:bookmarkEnd w:id="0"/>
    </w:p>
    <w:p w14:paraId="0E4B06CF" w14:textId="4624AC61" w:rsidR="00AF544B" w:rsidRPr="008B3FA2" w:rsidRDefault="00AF544B" w:rsidP="00772001">
      <w:pPr>
        <w:pStyle w:val="Heading1"/>
        <w:numPr>
          <w:ilvl w:val="0"/>
          <w:numId w:val="0"/>
        </w:numPr>
        <w:rPr>
          <w:rFonts w:ascii="Avenir LT Std 45 Book" w:hAnsi="Avenir LT Std 45 Book" w:cs="Arial Narrow"/>
          <w:szCs w:val="28"/>
        </w:rPr>
      </w:pPr>
      <w:r w:rsidRPr="008B3FA2">
        <w:rPr>
          <w:rFonts w:ascii="Avenir LT Std 45 Book" w:hAnsi="Avenir LT Std 45 Book" w:cs="Arial Narrow"/>
          <w:szCs w:val="28"/>
        </w:rPr>
        <w:t xml:space="preserve">Model Terms of Business for </w:t>
      </w:r>
      <w:r w:rsidR="0051270A">
        <w:rPr>
          <w:rFonts w:ascii="Avenir LT Std 45 Book" w:hAnsi="Avenir LT Std 45 Book" w:cs="Arial Narrow"/>
          <w:szCs w:val="28"/>
        </w:rPr>
        <w:t>Translators</w:t>
      </w:r>
      <w:r w:rsidR="005F42B9">
        <w:rPr>
          <w:rFonts w:ascii="Avenir LT Std 45 Book" w:hAnsi="Avenir LT Std 45 Book" w:cs="Arial Narrow"/>
          <w:szCs w:val="28"/>
        </w:rPr>
        <w:t>:</w:t>
      </w:r>
    </w:p>
    <w:p w14:paraId="6F50E1E1" w14:textId="77777777" w:rsidR="00AF544B" w:rsidRPr="008B3FA2" w:rsidRDefault="00AF544B" w:rsidP="00AF544B">
      <w:pPr>
        <w:jc w:val="center"/>
        <w:rPr>
          <w:rFonts w:ascii="Avenir LT Std 45 Book" w:hAnsi="Avenir LT Std 45 Book" w:cs="Arial Narrow"/>
          <w:spacing w:val="-3"/>
          <w:sz w:val="28"/>
          <w:szCs w:val="28"/>
        </w:rPr>
      </w:pPr>
      <w:r w:rsidRPr="008B3FA2">
        <w:rPr>
          <w:rFonts w:ascii="Avenir LT Std 45 Book" w:hAnsi="Avenir LT Std 45 Book" w:cs="Arial Narrow"/>
          <w:b/>
          <w:spacing w:val="-3"/>
          <w:sz w:val="28"/>
          <w:szCs w:val="28"/>
        </w:rPr>
        <w:t>Guidelines</w:t>
      </w:r>
    </w:p>
    <w:p w14:paraId="0CF654CD" w14:textId="77777777" w:rsidR="00AF544B" w:rsidRPr="008B3FA2" w:rsidRDefault="00AF544B" w:rsidP="00AF544B">
      <w:pPr>
        <w:tabs>
          <w:tab w:val="left" w:pos="-720"/>
        </w:tabs>
        <w:jc w:val="both"/>
        <w:rPr>
          <w:rFonts w:ascii="Avenir LT Std 45 Book" w:hAnsi="Avenir LT Std 45 Book" w:cs="Arial Narrow"/>
          <w:spacing w:val="-3"/>
        </w:rPr>
      </w:pPr>
    </w:p>
    <w:p w14:paraId="611FEADA" w14:textId="5D63C809" w:rsidR="00AF544B" w:rsidRPr="008B3FA2" w:rsidRDefault="00AF544B" w:rsidP="00AF544B">
      <w:pPr>
        <w:tabs>
          <w:tab w:val="left" w:pos="-720"/>
        </w:tabs>
        <w:jc w:val="both"/>
        <w:rPr>
          <w:rFonts w:ascii="Avenir LT Std 45 Book" w:hAnsi="Avenir LT Std 45 Book" w:cs="Arial Narrow"/>
          <w:spacing w:val="-3"/>
          <w:sz w:val="22"/>
          <w:szCs w:val="22"/>
        </w:rPr>
      </w:pPr>
      <w:r w:rsidRPr="008B3FA2">
        <w:rPr>
          <w:rFonts w:ascii="Avenir LT Std 45 Book" w:hAnsi="Avenir LT Std 45 Book" w:cs="Arial Narrow"/>
          <w:spacing w:val="-3"/>
          <w:sz w:val="22"/>
          <w:szCs w:val="22"/>
        </w:rPr>
        <w:t xml:space="preserve">The model </w:t>
      </w:r>
      <w:r w:rsidR="005F42B9">
        <w:rPr>
          <w:rFonts w:ascii="Avenir LT Std 45 Book" w:hAnsi="Avenir LT Std 45 Book" w:cs="Arial Narrow"/>
          <w:spacing w:val="-3"/>
          <w:sz w:val="22"/>
          <w:szCs w:val="22"/>
        </w:rPr>
        <w:t>T</w:t>
      </w:r>
      <w:r w:rsidRPr="008B3FA2">
        <w:rPr>
          <w:rFonts w:ascii="Avenir LT Std 45 Book" w:hAnsi="Avenir LT Std 45 Book" w:cs="Arial Narrow"/>
          <w:spacing w:val="-3"/>
          <w:sz w:val="22"/>
          <w:szCs w:val="22"/>
        </w:rPr>
        <w:t xml:space="preserve">erms of </w:t>
      </w:r>
      <w:r w:rsidR="005F42B9">
        <w:rPr>
          <w:rFonts w:ascii="Avenir LT Std 45 Book" w:hAnsi="Avenir LT Std 45 Book" w:cs="Arial Narrow"/>
          <w:spacing w:val="-3"/>
          <w:sz w:val="22"/>
          <w:szCs w:val="22"/>
        </w:rPr>
        <w:t>B</w:t>
      </w:r>
      <w:r w:rsidRPr="008B3FA2">
        <w:rPr>
          <w:rFonts w:ascii="Avenir LT Std 45 Book" w:hAnsi="Avenir LT Std 45 Book" w:cs="Arial Narrow"/>
          <w:spacing w:val="-3"/>
          <w:sz w:val="22"/>
          <w:szCs w:val="22"/>
        </w:rPr>
        <w:t>usiness (</w:t>
      </w:r>
      <w:proofErr w:type="spellStart"/>
      <w:r w:rsidRPr="008B3FA2">
        <w:rPr>
          <w:rFonts w:ascii="Avenir LT Std 45 Book" w:hAnsi="Avenir LT Std 45 Book" w:cs="Arial Narrow"/>
          <w:spacing w:val="-3"/>
          <w:sz w:val="22"/>
          <w:szCs w:val="22"/>
        </w:rPr>
        <w:t>ToB</w:t>
      </w:r>
      <w:proofErr w:type="spellEnd"/>
      <w:r w:rsidRPr="008B3FA2">
        <w:rPr>
          <w:rFonts w:ascii="Avenir LT Std 45 Book" w:hAnsi="Avenir LT Std 45 Book" w:cs="Arial Narrow"/>
          <w:spacing w:val="-3"/>
          <w:sz w:val="22"/>
          <w:szCs w:val="22"/>
        </w:rPr>
        <w:t xml:space="preserve">), unlike the </w:t>
      </w:r>
      <w:proofErr w:type="spellStart"/>
      <w:r w:rsidRPr="008B3FA2">
        <w:rPr>
          <w:rFonts w:ascii="Avenir LT Std 45 Book" w:hAnsi="Avenir LT Std 45 Book" w:cs="Arial Narrow"/>
          <w:spacing w:val="-3"/>
          <w:sz w:val="22"/>
          <w:szCs w:val="22"/>
        </w:rPr>
        <w:t>CIOL</w:t>
      </w:r>
      <w:proofErr w:type="spellEnd"/>
      <w:r w:rsidRPr="008B3FA2">
        <w:rPr>
          <w:rFonts w:ascii="Avenir LT Std 45 Book" w:hAnsi="Avenir LT Std 45 Book" w:cs="Arial Narrow"/>
          <w:spacing w:val="-3"/>
          <w:sz w:val="22"/>
          <w:szCs w:val="22"/>
        </w:rPr>
        <w:t xml:space="preserve"> Code of Professional Conduct, are not mandatory for CIOL members, but </w:t>
      </w:r>
      <w:r w:rsidR="005F42B9">
        <w:rPr>
          <w:rFonts w:ascii="Avenir LT Std 45 Book" w:hAnsi="Avenir LT Std 45 Book" w:cs="Arial Narrow"/>
          <w:spacing w:val="-3"/>
          <w:sz w:val="22"/>
          <w:szCs w:val="22"/>
        </w:rPr>
        <w:t>provide</w:t>
      </w:r>
      <w:r w:rsidRPr="008B3FA2">
        <w:rPr>
          <w:rFonts w:ascii="Avenir LT Std 45 Book" w:hAnsi="Avenir LT Std 45 Book" w:cs="Arial Narrow"/>
          <w:spacing w:val="-3"/>
          <w:sz w:val="22"/>
          <w:szCs w:val="22"/>
        </w:rPr>
        <w:t xml:space="preserve"> an outline framework which members can adapt to suit their own particular requirements. As a benefit of membership the</w:t>
      </w:r>
      <w:r>
        <w:rPr>
          <w:rFonts w:ascii="Avenir LT Std 45 Book" w:hAnsi="Avenir LT Std 45 Book" w:cs="Arial Narrow"/>
          <w:spacing w:val="-3"/>
          <w:sz w:val="22"/>
          <w:szCs w:val="22"/>
        </w:rPr>
        <w:t xml:space="preserve"> </w:t>
      </w:r>
      <w:proofErr w:type="spellStart"/>
      <w:r>
        <w:rPr>
          <w:rFonts w:ascii="Avenir LT Std 45 Book" w:hAnsi="Avenir LT Std 45 Book" w:cs="Arial Narrow"/>
          <w:spacing w:val="-3"/>
          <w:sz w:val="22"/>
          <w:szCs w:val="22"/>
        </w:rPr>
        <w:t>To</w:t>
      </w:r>
      <w:r w:rsidRPr="008B3FA2">
        <w:rPr>
          <w:rFonts w:ascii="Avenir LT Std 45 Book" w:hAnsi="Avenir LT Std 45 Book" w:cs="Arial Narrow"/>
          <w:spacing w:val="-3"/>
          <w:sz w:val="22"/>
          <w:szCs w:val="22"/>
        </w:rPr>
        <w:t>B</w:t>
      </w:r>
      <w:proofErr w:type="spellEnd"/>
      <w:r w:rsidRPr="008B3FA2">
        <w:rPr>
          <w:rFonts w:ascii="Avenir LT Std 45 Book" w:hAnsi="Avenir LT Std 45 Book" w:cs="Arial Narrow"/>
          <w:spacing w:val="-3"/>
          <w:sz w:val="22"/>
          <w:szCs w:val="22"/>
        </w:rPr>
        <w:t xml:space="preserve"> can be obtained from the CIOL website, </w:t>
      </w:r>
      <w:hyperlink r:id="rId9" w:history="1">
        <w:r w:rsidRPr="008B3FA2">
          <w:rPr>
            <w:rStyle w:val="Hyperlink"/>
            <w:rFonts w:ascii="Avenir LT Std 45 Book" w:hAnsi="Avenir LT Std 45 Book" w:cs="Arial Narrow"/>
            <w:spacing w:val="-3"/>
            <w:sz w:val="22"/>
            <w:szCs w:val="22"/>
          </w:rPr>
          <w:t>www.ciol.org.uk</w:t>
        </w:r>
      </w:hyperlink>
      <w:r w:rsidRPr="008B3FA2">
        <w:rPr>
          <w:rFonts w:ascii="Avenir LT Std 45 Book" w:hAnsi="Avenir LT Std 45 Book" w:cs="Arial Narrow"/>
          <w:spacing w:val="-3"/>
          <w:sz w:val="22"/>
          <w:szCs w:val="22"/>
        </w:rPr>
        <w:t xml:space="preserve">. They form part of the </w:t>
      </w:r>
      <w:r w:rsidR="00D12099">
        <w:rPr>
          <w:rFonts w:ascii="Avenir LT Std 45 Book" w:hAnsi="Avenir LT Std 45 Book" w:cs="Arial Narrow"/>
          <w:spacing w:val="-3"/>
          <w:sz w:val="22"/>
          <w:szCs w:val="22"/>
        </w:rPr>
        <w:t>T</w:t>
      </w:r>
      <w:r w:rsidR="0051270A">
        <w:rPr>
          <w:rFonts w:ascii="Avenir LT Std 45 Book" w:hAnsi="Avenir LT Std 45 Book" w:cs="Arial Narrow"/>
          <w:spacing w:val="-3"/>
          <w:sz w:val="22"/>
          <w:szCs w:val="22"/>
        </w:rPr>
        <w:t>ranslators</w:t>
      </w:r>
      <w:r w:rsidRPr="008B3FA2">
        <w:rPr>
          <w:rFonts w:ascii="Avenir LT Std 45 Book" w:hAnsi="Avenir LT Std 45 Book" w:cs="Arial Narrow"/>
          <w:spacing w:val="-3"/>
          <w:sz w:val="22"/>
          <w:szCs w:val="22"/>
        </w:rPr>
        <w:t xml:space="preserve">’ Pack compiled by the CIOL </w:t>
      </w:r>
      <w:r w:rsidR="0051270A">
        <w:rPr>
          <w:rFonts w:ascii="Avenir LT Std 45 Book" w:hAnsi="Avenir LT Std 45 Book" w:cs="Arial Narrow"/>
          <w:spacing w:val="-3"/>
          <w:sz w:val="22"/>
          <w:szCs w:val="22"/>
        </w:rPr>
        <w:t>Translating</w:t>
      </w:r>
      <w:r w:rsidRPr="008B3FA2">
        <w:rPr>
          <w:rFonts w:ascii="Avenir LT Std 45 Book" w:hAnsi="Avenir LT Std 45 Book" w:cs="Arial Narrow"/>
          <w:spacing w:val="-3"/>
          <w:sz w:val="22"/>
          <w:szCs w:val="22"/>
        </w:rPr>
        <w:t xml:space="preserve"> Division, which is also available from </w:t>
      </w:r>
      <w:hyperlink r:id="rId10" w:history="1">
        <w:r w:rsidRPr="008B3FA2">
          <w:rPr>
            <w:rStyle w:val="Hyperlink"/>
            <w:rFonts w:ascii="Avenir LT Std 45 Book" w:hAnsi="Avenir LT Std 45 Book" w:cs="Arial Narrow"/>
            <w:spacing w:val="-3"/>
            <w:sz w:val="22"/>
            <w:szCs w:val="22"/>
          </w:rPr>
          <w:t>www.ciol.org.uk</w:t>
        </w:r>
      </w:hyperlink>
      <w:r w:rsidRPr="008B3FA2">
        <w:rPr>
          <w:rFonts w:ascii="Avenir LT Std 45 Book" w:hAnsi="Avenir LT Std 45 Book" w:cs="Arial Narrow"/>
          <w:spacing w:val="-3"/>
          <w:sz w:val="22"/>
          <w:szCs w:val="22"/>
        </w:rPr>
        <w:t xml:space="preserve"> (</w:t>
      </w:r>
      <w:r w:rsidR="005F42B9">
        <w:rPr>
          <w:rFonts w:ascii="Avenir LT Std 45 Book" w:hAnsi="Avenir LT Std 45 Book" w:cs="Arial Narrow"/>
          <w:spacing w:val="-3"/>
          <w:sz w:val="22"/>
          <w:szCs w:val="22"/>
        </w:rPr>
        <w:t>m</w:t>
      </w:r>
      <w:r w:rsidRPr="008B3FA2">
        <w:rPr>
          <w:rFonts w:ascii="Avenir LT Std 45 Book" w:hAnsi="Avenir LT Std 45 Book" w:cs="Arial Narrow"/>
          <w:spacing w:val="-3"/>
          <w:sz w:val="22"/>
          <w:szCs w:val="22"/>
        </w:rPr>
        <w:t>embers’ area).</w:t>
      </w:r>
    </w:p>
    <w:p w14:paraId="208197BF" w14:textId="77777777" w:rsidR="00AF544B" w:rsidRPr="008B3FA2" w:rsidRDefault="00AF544B" w:rsidP="00AF544B">
      <w:pPr>
        <w:tabs>
          <w:tab w:val="left" w:pos="-720"/>
        </w:tabs>
        <w:jc w:val="both"/>
        <w:rPr>
          <w:rFonts w:ascii="Avenir LT Std 45 Book" w:hAnsi="Avenir LT Std 45 Book" w:cs="Arial Narrow"/>
          <w:spacing w:val="-3"/>
          <w:sz w:val="22"/>
          <w:szCs w:val="22"/>
        </w:rPr>
      </w:pPr>
    </w:p>
    <w:p w14:paraId="26A7391B" w14:textId="49726F5A" w:rsidR="00AF544B" w:rsidRPr="008B3FA2" w:rsidRDefault="00AF544B" w:rsidP="00AF544B">
      <w:pPr>
        <w:tabs>
          <w:tab w:val="left" w:pos="-720"/>
        </w:tabs>
        <w:jc w:val="both"/>
        <w:rPr>
          <w:rFonts w:ascii="Avenir LT Std 45 Book" w:hAnsi="Avenir LT Std 45 Book" w:cs="Arial Narrow"/>
          <w:spacing w:val="-3"/>
          <w:sz w:val="22"/>
          <w:szCs w:val="22"/>
        </w:rPr>
      </w:pPr>
      <w:r w:rsidRPr="008B3FA2">
        <w:rPr>
          <w:rFonts w:ascii="Avenir LT Std 45 Book" w:hAnsi="Avenir LT Std 45 Book" w:cs="Arial Narrow"/>
          <w:spacing w:val="-3"/>
          <w:sz w:val="22"/>
          <w:szCs w:val="22"/>
        </w:rPr>
        <w:t>Members should be wary of signing any contract requir</w:t>
      </w:r>
      <w:r w:rsidR="005F42B9">
        <w:rPr>
          <w:rFonts w:ascii="Avenir LT Std 45 Book" w:hAnsi="Avenir LT Std 45 Book" w:cs="Arial Narrow"/>
          <w:spacing w:val="-3"/>
          <w:sz w:val="22"/>
          <w:szCs w:val="22"/>
        </w:rPr>
        <w:t xml:space="preserve">ing </w:t>
      </w:r>
      <w:r w:rsidRPr="008B3FA2">
        <w:rPr>
          <w:rFonts w:ascii="Avenir LT Std 45 Book" w:hAnsi="Avenir LT Std 45 Book" w:cs="Arial Narrow"/>
          <w:spacing w:val="-3"/>
          <w:sz w:val="22"/>
          <w:szCs w:val="22"/>
        </w:rPr>
        <w:t xml:space="preserve">them to waive their </w:t>
      </w:r>
      <w:proofErr w:type="spellStart"/>
      <w:r w:rsidR="005F42B9">
        <w:rPr>
          <w:rFonts w:ascii="Avenir LT Std 45 Book" w:hAnsi="Avenir LT Std 45 Book" w:cs="Arial Narrow"/>
          <w:spacing w:val="-3"/>
          <w:sz w:val="22"/>
          <w:szCs w:val="22"/>
        </w:rPr>
        <w:t>ToB</w:t>
      </w:r>
      <w:proofErr w:type="spellEnd"/>
      <w:r w:rsidRPr="008B3FA2">
        <w:rPr>
          <w:rFonts w:ascii="Avenir LT Std 45 Book" w:hAnsi="Avenir LT Std 45 Book" w:cs="Arial Narrow"/>
          <w:spacing w:val="-3"/>
          <w:sz w:val="22"/>
          <w:szCs w:val="22"/>
        </w:rPr>
        <w:t xml:space="preserve">. The most certain method for </w:t>
      </w:r>
      <w:proofErr w:type="spellStart"/>
      <w:r w:rsidRPr="008B3FA2">
        <w:rPr>
          <w:rFonts w:ascii="Avenir LT Std 45 Book" w:hAnsi="Avenir LT Std 45 Book" w:cs="Arial Narrow"/>
          <w:spacing w:val="-3"/>
          <w:sz w:val="22"/>
          <w:szCs w:val="22"/>
        </w:rPr>
        <w:t>ToB</w:t>
      </w:r>
      <w:proofErr w:type="spellEnd"/>
      <w:r w:rsidRPr="008B3FA2">
        <w:rPr>
          <w:rFonts w:ascii="Avenir LT Std 45 Book" w:hAnsi="Avenir LT Std 45 Book" w:cs="Arial Narrow"/>
          <w:spacing w:val="-3"/>
          <w:sz w:val="22"/>
          <w:szCs w:val="22"/>
        </w:rPr>
        <w:t xml:space="preserve"> to be incorporated into a contract is for the </w:t>
      </w:r>
      <w:proofErr w:type="spellStart"/>
      <w:r w:rsidRPr="008B3FA2">
        <w:rPr>
          <w:rFonts w:ascii="Avenir LT Std 45 Book" w:hAnsi="Avenir LT Std 45 Book" w:cs="Arial Narrow"/>
          <w:spacing w:val="-3"/>
          <w:sz w:val="22"/>
          <w:szCs w:val="22"/>
        </w:rPr>
        <w:t>ToB</w:t>
      </w:r>
      <w:proofErr w:type="spellEnd"/>
      <w:r w:rsidRPr="008B3FA2">
        <w:rPr>
          <w:rFonts w:ascii="Avenir LT Std 45 Book" w:hAnsi="Avenir LT Std 45 Book" w:cs="Arial Narrow"/>
          <w:spacing w:val="-3"/>
          <w:sz w:val="22"/>
          <w:szCs w:val="22"/>
        </w:rPr>
        <w:t xml:space="preserve"> to be expressly referred to and appended to the contract. However, in certain circumstances, </w:t>
      </w:r>
      <w:proofErr w:type="spellStart"/>
      <w:r w:rsidRPr="008B3FA2">
        <w:rPr>
          <w:rFonts w:ascii="Avenir LT Std 45 Book" w:hAnsi="Avenir LT Std 45 Book" w:cs="Arial Narrow"/>
          <w:spacing w:val="-3"/>
          <w:sz w:val="22"/>
          <w:szCs w:val="22"/>
        </w:rPr>
        <w:t>ToB</w:t>
      </w:r>
      <w:proofErr w:type="spellEnd"/>
      <w:r w:rsidRPr="008B3FA2">
        <w:rPr>
          <w:rFonts w:ascii="Avenir LT Std 45 Book" w:hAnsi="Avenir LT Std 45 Book" w:cs="Arial Narrow"/>
          <w:spacing w:val="-3"/>
          <w:sz w:val="22"/>
          <w:szCs w:val="22"/>
        </w:rPr>
        <w:t xml:space="preserve"> can be brought to the attention of a client in other ways, i.e. in the course of dealing between the parties. </w:t>
      </w:r>
    </w:p>
    <w:p w14:paraId="7846758E" w14:textId="77777777" w:rsidR="00AF544B" w:rsidRPr="008B3FA2" w:rsidRDefault="00AF544B" w:rsidP="00AF544B">
      <w:pPr>
        <w:tabs>
          <w:tab w:val="left" w:pos="-720"/>
        </w:tabs>
        <w:jc w:val="both"/>
        <w:rPr>
          <w:rFonts w:ascii="Avenir LT Std 45 Book" w:hAnsi="Avenir LT Std 45 Book" w:cs="Arial Narrow"/>
          <w:spacing w:val="-3"/>
          <w:sz w:val="22"/>
          <w:szCs w:val="22"/>
        </w:rPr>
      </w:pPr>
    </w:p>
    <w:p w14:paraId="4218C3FE" w14:textId="0E4902DA" w:rsidR="00AF544B" w:rsidRPr="008B3FA2" w:rsidRDefault="00AF544B" w:rsidP="00AF544B">
      <w:pPr>
        <w:tabs>
          <w:tab w:val="left" w:pos="-720"/>
        </w:tabs>
        <w:jc w:val="both"/>
        <w:rPr>
          <w:rFonts w:ascii="Avenir LT Std 45 Book" w:hAnsi="Avenir LT Std 45 Book" w:cs="Arial Narrow"/>
          <w:spacing w:val="-3"/>
          <w:sz w:val="22"/>
          <w:szCs w:val="22"/>
        </w:rPr>
      </w:pPr>
      <w:r w:rsidRPr="008B3FA2">
        <w:rPr>
          <w:rFonts w:ascii="Avenir LT Std 45 Book" w:hAnsi="Avenir LT Std 45 Book" w:cs="Arial Narrow"/>
          <w:spacing w:val="-3"/>
          <w:sz w:val="22"/>
          <w:szCs w:val="22"/>
        </w:rPr>
        <w:t xml:space="preserve">If you have exchanged </w:t>
      </w:r>
      <w:proofErr w:type="spellStart"/>
      <w:r w:rsidRPr="008B3FA2">
        <w:rPr>
          <w:rFonts w:ascii="Avenir LT Std 45 Book" w:hAnsi="Avenir LT Std 45 Book" w:cs="Arial Narrow"/>
          <w:spacing w:val="-3"/>
          <w:sz w:val="22"/>
          <w:szCs w:val="22"/>
        </w:rPr>
        <w:t>ToB</w:t>
      </w:r>
      <w:proofErr w:type="spellEnd"/>
      <w:r w:rsidRPr="008B3FA2">
        <w:rPr>
          <w:rFonts w:ascii="Avenir LT Std 45 Book" w:hAnsi="Avenir LT Std 45 Book" w:cs="Arial Narrow"/>
          <w:spacing w:val="-3"/>
          <w:sz w:val="22"/>
          <w:szCs w:val="22"/>
        </w:rPr>
        <w:t xml:space="preserve"> with a potential client when setting up an assignment, e.g. an agency sends you their </w:t>
      </w:r>
      <w:proofErr w:type="spellStart"/>
      <w:r w:rsidRPr="008B3FA2">
        <w:rPr>
          <w:rFonts w:ascii="Avenir LT Std 45 Book" w:hAnsi="Avenir LT Std 45 Book" w:cs="Arial Narrow"/>
          <w:spacing w:val="-3"/>
          <w:sz w:val="22"/>
          <w:szCs w:val="22"/>
        </w:rPr>
        <w:t>ToB</w:t>
      </w:r>
      <w:proofErr w:type="spellEnd"/>
      <w:r w:rsidRPr="008B3FA2">
        <w:rPr>
          <w:rFonts w:ascii="Avenir LT Std 45 Book" w:hAnsi="Avenir LT Std 45 Book" w:cs="Arial Narrow"/>
          <w:spacing w:val="-3"/>
          <w:sz w:val="22"/>
          <w:szCs w:val="22"/>
        </w:rPr>
        <w:t xml:space="preserve"> and you also submit yours, you should also bear in mind that, in general, the terms that will apply are those last sent either by you or the client. Always ask the client to sign your </w:t>
      </w:r>
      <w:proofErr w:type="spellStart"/>
      <w:r w:rsidRPr="008B3FA2">
        <w:rPr>
          <w:rFonts w:ascii="Avenir LT Std 45 Book" w:hAnsi="Avenir LT Std 45 Book" w:cs="Arial Narrow"/>
          <w:spacing w:val="-3"/>
          <w:sz w:val="22"/>
          <w:szCs w:val="22"/>
        </w:rPr>
        <w:t>ToB</w:t>
      </w:r>
      <w:proofErr w:type="spellEnd"/>
      <w:r w:rsidRPr="008B3FA2">
        <w:rPr>
          <w:rFonts w:ascii="Avenir LT Std 45 Book" w:hAnsi="Avenir LT Std 45 Book" w:cs="Arial Narrow"/>
          <w:spacing w:val="-3"/>
          <w:sz w:val="22"/>
          <w:szCs w:val="22"/>
        </w:rPr>
        <w:t xml:space="preserve"> before commencing the assignment if they are not appended to the job agreement/contract. (A sample job agreement/contract is included in th</w:t>
      </w:r>
      <w:r w:rsidR="00BC25FC">
        <w:rPr>
          <w:rFonts w:ascii="Avenir LT Std 45 Book" w:hAnsi="Avenir LT Std 45 Book" w:cs="Arial Narrow"/>
          <w:spacing w:val="-3"/>
          <w:sz w:val="22"/>
          <w:szCs w:val="22"/>
        </w:rPr>
        <w:t>is</w:t>
      </w:r>
      <w:r w:rsidRPr="008B3FA2">
        <w:rPr>
          <w:rFonts w:ascii="Avenir LT Std 45 Book" w:hAnsi="Avenir LT Std 45 Book" w:cs="Arial Narrow"/>
          <w:spacing w:val="-3"/>
          <w:sz w:val="22"/>
          <w:szCs w:val="22"/>
        </w:rPr>
        <w:t xml:space="preserve"> </w:t>
      </w:r>
      <w:r w:rsidR="0051270A">
        <w:rPr>
          <w:rFonts w:ascii="Avenir LT Std 45 Book" w:hAnsi="Avenir LT Std 45 Book" w:cs="Arial Narrow"/>
          <w:spacing w:val="-3"/>
          <w:sz w:val="22"/>
          <w:szCs w:val="22"/>
        </w:rPr>
        <w:t>Translators’</w:t>
      </w:r>
      <w:r w:rsidRPr="008B3FA2">
        <w:rPr>
          <w:rFonts w:ascii="Avenir LT Std 45 Book" w:hAnsi="Avenir LT Std 45 Book" w:cs="Arial Narrow"/>
          <w:spacing w:val="-3"/>
          <w:sz w:val="22"/>
          <w:szCs w:val="22"/>
        </w:rPr>
        <w:t xml:space="preserve"> Pack).</w:t>
      </w:r>
    </w:p>
    <w:p w14:paraId="4B23C768" w14:textId="77777777" w:rsidR="00AF544B" w:rsidRPr="008B3FA2" w:rsidRDefault="00AF544B" w:rsidP="00AF544B">
      <w:pPr>
        <w:tabs>
          <w:tab w:val="left" w:pos="-720"/>
        </w:tabs>
        <w:jc w:val="both"/>
        <w:rPr>
          <w:rFonts w:ascii="Avenir LT Std 45 Book" w:hAnsi="Avenir LT Std 45 Book" w:cs="Arial Narrow"/>
          <w:spacing w:val="-3"/>
          <w:sz w:val="22"/>
          <w:szCs w:val="22"/>
        </w:rPr>
      </w:pPr>
    </w:p>
    <w:p w14:paraId="36A5BC58" w14:textId="60A05543" w:rsidR="00AF544B" w:rsidRPr="008B3FA2" w:rsidRDefault="00AF544B" w:rsidP="00AF544B">
      <w:pPr>
        <w:tabs>
          <w:tab w:val="left" w:pos="-720"/>
        </w:tabs>
        <w:jc w:val="both"/>
        <w:rPr>
          <w:rFonts w:ascii="Avenir LT Std 45 Book" w:hAnsi="Avenir LT Std 45 Book" w:cs="Arial Narrow"/>
          <w:spacing w:val="-3"/>
          <w:sz w:val="22"/>
          <w:szCs w:val="22"/>
        </w:rPr>
      </w:pPr>
      <w:r w:rsidRPr="008B3FA2">
        <w:rPr>
          <w:rFonts w:ascii="Avenir LT Std 45 Book" w:hAnsi="Avenir LT Std 45 Book" w:cs="Arial Narrow"/>
          <w:spacing w:val="-3"/>
          <w:sz w:val="22"/>
          <w:szCs w:val="22"/>
        </w:rPr>
        <w:t xml:space="preserve">If requested by the client, you must supply a copy of the </w:t>
      </w:r>
      <w:r w:rsidR="00BC25FC">
        <w:rPr>
          <w:rFonts w:ascii="Avenir LT Std 45 Book" w:hAnsi="Avenir LT Std 45 Book" w:cs="Arial Narrow"/>
          <w:spacing w:val="-3"/>
          <w:sz w:val="22"/>
          <w:szCs w:val="22"/>
        </w:rPr>
        <w:t>CIOL</w:t>
      </w:r>
      <w:r w:rsidRPr="008B3FA2">
        <w:rPr>
          <w:rFonts w:ascii="Avenir LT Std 45 Book" w:hAnsi="Avenir LT Std 45 Book" w:cs="Arial Narrow"/>
          <w:spacing w:val="-3"/>
          <w:sz w:val="22"/>
          <w:szCs w:val="22"/>
        </w:rPr>
        <w:t xml:space="preserve"> Code of Professional Conduct. The most up-to-date version is </w:t>
      </w:r>
      <w:r w:rsidR="00BC25FC">
        <w:rPr>
          <w:rFonts w:ascii="Avenir LT Std 45 Book" w:hAnsi="Avenir LT Std 45 Book" w:cs="Arial Narrow"/>
          <w:spacing w:val="-3"/>
          <w:sz w:val="22"/>
          <w:szCs w:val="22"/>
        </w:rPr>
        <w:t xml:space="preserve">always </w:t>
      </w:r>
      <w:r w:rsidRPr="008B3FA2">
        <w:rPr>
          <w:rFonts w:ascii="Avenir LT Std 45 Book" w:hAnsi="Avenir LT Std 45 Book" w:cs="Arial Narrow"/>
          <w:spacing w:val="-3"/>
          <w:sz w:val="22"/>
          <w:szCs w:val="22"/>
        </w:rPr>
        <w:t xml:space="preserve">available from </w:t>
      </w:r>
      <w:hyperlink r:id="rId11" w:history="1">
        <w:r w:rsidRPr="008B3FA2">
          <w:rPr>
            <w:rStyle w:val="Hyperlink"/>
            <w:rFonts w:ascii="Avenir LT Std 45 Book" w:hAnsi="Avenir LT Std 45 Book" w:cs="Arial Narrow"/>
            <w:spacing w:val="-3"/>
            <w:sz w:val="22"/>
            <w:szCs w:val="22"/>
          </w:rPr>
          <w:t>www.ciol.org.uk</w:t>
        </w:r>
      </w:hyperlink>
      <w:r w:rsidRPr="008B3FA2">
        <w:rPr>
          <w:rFonts w:ascii="Avenir LT Std 45 Book" w:hAnsi="Avenir LT Std 45 Book" w:cs="Arial Narrow"/>
          <w:spacing w:val="-3"/>
          <w:sz w:val="22"/>
          <w:szCs w:val="22"/>
        </w:rPr>
        <w:t xml:space="preserve"> </w:t>
      </w:r>
    </w:p>
    <w:p w14:paraId="0F375476" w14:textId="77777777" w:rsidR="00AF544B" w:rsidRPr="008B3FA2" w:rsidRDefault="00AF544B" w:rsidP="00AF544B">
      <w:pPr>
        <w:tabs>
          <w:tab w:val="left" w:pos="-720"/>
        </w:tabs>
        <w:jc w:val="both"/>
        <w:rPr>
          <w:rFonts w:ascii="Avenir LT Std 45 Book" w:hAnsi="Avenir LT Std 45 Book" w:cs="Arial Narrow"/>
          <w:spacing w:val="-3"/>
          <w:sz w:val="22"/>
          <w:szCs w:val="22"/>
        </w:rPr>
      </w:pPr>
    </w:p>
    <w:p w14:paraId="58AFFA33" w14:textId="71335B8C" w:rsidR="00AF544B" w:rsidRPr="008B3FA2" w:rsidRDefault="00AF544B" w:rsidP="00AF544B">
      <w:pPr>
        <w:tabs>
          <w:tab w:val="left" w:pos="-720"/>
        </w:tabs>
        <w:jc w:val="both"/>
        <w:rPr>
          <w:rFonts w:ascii="Avenir LT Std 45 Book" w:hAnsi="Avenir LT Std 45 Book"/>
          <w:sz w:val="22"/>
          <w:szCs w:val="22"/>
        </w:rPr>
      </w:pPr>
      <w:r w:rsidRPr="008B3FA2">
        <w:rPr>
          <w:rFonts w:ascii="Avenir LT Std 45 Book" w:hAnsi="Avenir LT Std 45 Book" w:cs="Arial Narrow"/>
          <w:spacing w:val="-3"/>
          <w:sz w:val="22"/>
          <w:szCs w:val="22"/>
        </w:rPr>
        <w:t xml:space="preserve">You may also wish to investigate protection against litigation and the </w:t>
      </w:r>
      <w:r w:rsidR="00BC25FC">
        <w:rPr>
          <w:rFonts w:ascii="Avenir LT Std 45 Book" w:hAnsi="Avenir LT Std 45 Book" w:cs="Arial Narrow"/>
          <w:spacing w:val="-3"/>
          <w:sz w:val="22"/>
          <w:szCs w:val="22"/>
        </w:rPr>
        <w:t xml:space="preserve">CIOL </w:t>
      </w:r>
      <w:r w:rsidRPr="008B3FA2">
        <w:rPr>
          <w:rFonts w:ascii="Avenir LT Std 45 Book" w:hAnsi="Avenir LT Std 45 Book" w:cs="Arial Narrow"/>
          <w:spacing w:val="-3"/>
          <w:sz w:val="22"/>
          <w:szCs w:val="22"/>
        </w:rPr>
        <w:t xml:space="preserve">has negotiated favourable terms for professional indemnity insurance, details of which can be found on </w:t>
      </w:r>
      <w:hyperlink r:id="rId12" w:history="1">
        <w:r w:rsidRPr="008B3FA2">
          <w:rPr>
            <w:rStyle w:val="Hyperlink"/>
            <w:rFonts w:ascii="Avenir LT Std 45 Book" w:hAnsi="Avenir LT Std 45 Book" w:cs="Arial Narrow"/>
            <w:spacing w:val="-3"/>
            <w:sz w:val="22"/>
            <w:szCs w:val="22"/>
          </w:rPr>
          <w:t>www.ciol.org.uk</w:t>
        </w:r>
      </w:hyperlink>
      <w:r w:rsidR="00BC25FC">
        <w:rPr>
          <w:rFonts w:ascii="Avenir LT Std 45 Book" w:hAnsi="Avenir LT Std 45 Book" w:cs="Arial Narrow"/>
          <w:spacing w:val="-3"/>
          <w:sz w:val="22"/>
          <w:szCs w:val="22"/>
        </w:rPr>
        <w:t>.</w:t>
      </w:r>
    </w:p>
    <w:p w14:paraId="721E4D5E" w14:textId="77777777" w:rsidR="00AF544B" w:rsidRPr="00E26DC0" w:rsidRDefault="00AF544B" w:rsidP="00AF544B">
      <w:pPr>
        <w:pStyle w:val="Heading1"/>
        <w:pageBreakBefore/>
        <w:numPr>
          <w:ilvl w:val="0"/>
          <w:numId w:val="3"/>
        </w:numPr>
        <w:rPr>
          <w:rFonts w:ascii="Avenir LT Std 45 Book" w:hAnsi="Avenir LT Std 45 Book"/>
        </w:rPr>
      </w:pPr>
    </w:p>
    <w:p w14:paraId="0F8AFCFF" w14:textId="77A12C9D" w:rsidR="00AF544B" w:rsidRPr="00E26DC0" w:rsidRDefault="00AF544B" w:rsidP="00AF544B">
      <w:pPr>
        <w:pStyle w:val="Heading1"/>
        <w:numPr>
          <w:ilvl w:val="0"/>
          <w:numId w:val="3"/>
        </w:numPr>
        <w:rPr>
          <w:rFonts w:ascii="Avenir LT Std 45 Book" w:hAnsi="Avenir LT Std 45 Book" w:cs="Arial Narrow"/>
        </w:rPr>
      </w:pPr>
      <w:r w:rsidRPr="00E26DC0">
        <w:rPr>
          <w:rFonts w:ascii="Avenir LT Std 45 Book" w:hAnsi="Avenir LT Std 45 Book"/>
        </w:rPr>
        <w:t xml:space="preserve">MODEL TERMS OF BUSINESS FOR </w:t>
      </w:r>
      <w:r w:rsidR="0051270A">
        <w:rPr>
          <w:rFonts w:ascii="Avenir LT Std 45 Book" w:hAnsi="Avenir LT Std 45 Book"/>
        </w:rPr>
        <w:t>TRANSLATORS</w:t>
      </w:r>
      <w:r w:rsidRPr="00E26DC0">
        <w:rPr>
          <w:rFonts w:ascii="Avenir LT Std 45 Book" w:hAnsi="Avenir LT Std 45 Book"/>
        </w:rPr>
        <w:t xml:space="preserve"> </w:t>
      </w:r>
    </w:p>
    <w:p w14:paraId="62188133" w14:textId="77777777" w:rsidR="00AF544B" w:rsidRPr="00E26DC0" w:rsidRDefault="00AF544B" w:rsidP="00AF544B">
      <w:pPr>
        <w:tabs>
          <w:tab w:val="center" w:pos="4513"/>
        </w:tabs>
        <w:jc w:val="both"/>
        <w:rPr>
          <w:rFonts w:ascii="Avenir LT Std 45 Book" w:hAnsi="Avenir LT Std 45 Book" w:cs="Arial Narrow"/>
          <w:b/>
          <w:spacing w:val="-3"/>
          <w:sz w:val="28"/>
        </w:rPr>
      </w:pPr>
      <w:r w:rsidRPr="00E26DC0">
        <w:rPr>
          <w:rFonts w:ascii="Avenir LT Std 45 Book" w:hAnsi="Avenir LT Std 45 Book" w:cs="Arial Narrow"/>
          <w:b/>
          <w:spacing w:val="-3"/>
          <w:sz w:val="28"/>
        </w:rPr>
        <w:tab/>
      </w:r>
    </w:p>
    <w:p w14:paraId="61217511" w14:textId="4232C000" w:rsidR="00AF544B" w:rsidRPr="008B3FA2" w:rsidRDefault="00AF544B" w:rsidP="00AF544B">
      <w:pPr>
        <w:tabs>
          <w:tab w:val="left" w:pos="-720"/>
        </w:tabs>
        <w:jc w:val="both"/>
        <w:rPr>
          <w:rFonts w:ascii="Avenir LT Std 45 Book" w:hAnsi="Avenir LT Std 45 Book" w:cs="Arial Narrow"/>
          <w:b/>
          <w:spacing w:val="-3"/>
          <w:sz w:val="22"/>
          <w:szCs w:val="22"/>
        </w:rPr>
      </w:pPr>
      <w:r w:rsidRPr="008B3FA2">
        <w:rPr>
          <w:rFonts w:ascii="Avenir LT Std 45 Book" w:hAnsi="Avenir LT Std 45 Book" w:cs="Arial Narrow"/>
          <w:b/>
          <w:spacing w:val="-3"/>
          <w:sz w:val="22"/>
          <w:szCs w:val="22"/>
        </w:rPr>
        <w:t xml:space="preserve">These Terms of Business are issued by </w:t>
      </w:r>
      <w:r w:rsidRPr="008B3FA2">
        <w:rPr>
          <w:rFonts w:ascii="Avenir LT Std 45 Book" w:hAnsi="Avenir LT Std 45 Book" w:cs="Arial Narrow"/>
          <w:b/>
          <w:i/>
          <w:iCs/>
          <w:color w:val="FF0000"/>
          <w:spacing w:val="-3"/>
          <w:sz w:val="22"/>
          <w:szCs w:val="22"/>
        </w:rPr>
        <w:t>[</w:t>
      </w:r>
      <w:r w:rsidRPr="008B3FA2">
        <w:rPr>
          <w:rFonts w:ascii="Avenir LT Std 45 Book" w:hAnsi="Avenir LT Std 45 Book" w:cs="Arial Narrow"/>
          <w:b/>
          <w:color w:val="FF0000"/>
          <w:spacing w:val="-3"/>
          <w:sz w:val="22"/>
          <w:szCs w:val="22"/>
        </w:rPr>
        <w:t>....................................................</w:t>
      </w:r>
      <w:r w:rsidRPr="008B3FA2">
        <w:rPr>
          <w:rStyle w:val="FootnoteReference"/>
          <w:rFonts w:ascii="Avenir LT Std 45 Book" w:hAnsi="Avenir LT Std 45 Book" w:cs="Arial Narrow"/>
          <w:b/>
          <w:color w:val="FF0000"/>
          <w:spacing w:val="-3"/>
          <w:sz w:val="22"/>
          <w:szCs w:val="22"/>
        </w:rPr>
        <w:footnoteReference w:id="1"/>
      </w:r>
      <w:r w:rsidRPr="008B3FA2">
        <w:rPr>
          <w:rFonts w:ascii="Avenir LT Std 45 Book" w:hAnsi="Avenir LT Std 45 Book" w:cs="Arial Narrow"/>
          <w:b/>
          <w:i/>
          <w:iCs/>
          <w:color w:val="FF0000"/>
          <w:spacing w:val="-3"/>
          <w:sz w:val="22"/>
          <w:szCs w:val="22"/>
        </w:rPr>
        <w:t>]</w:t>
      </w:r>
      <w:r w:rsidRPr="008B3FA2">
        <w:rPr>
          <w:rFonts w:ascii="Avenir LT Std 45 Book" w:hAnsi="Avenir LT Std 45 Book" w:cs="Arial Narrow"/>
          <w:b/>
          <w:spacing w:val="-3"/>
          <w:sz w:val="22"/>
          <w:szCs w:val="22"/>
        </w:rPr>
        <w:t xml:space="preserve"> and are the basis on which he/she executes t</w:t>
      </w:r>
      <w:r w:rsidR="00A11162">
        <w:rPr>
          <w:rFonts w:ascii="Avenir LT Std 45 Book" w:hAnsi="Avenir LT Std 45 Book" w:cs="Arial Narrow"/>
          <w:b/>
          <w:spacing w:val="-3"/>
          <w:sz w:val="22"/>
          <w:szCs w:val="22"/>
        </w:rPr>
        <w:t>ranslation and</w:t>
      </w:r>
      <w:r w:rsidRPr="008B3FA2">
        <w:rPr>
          <w:rFonts w:ascii="Avenir LT Std 45 Book" w:hAnsi="Avenir LT Std 45 Book" w:cs="Arial Narrow"/>
          <w:b/>
          <w:spacing w:val="-3"/>
          <w:sz w:val="22"/>
          <w:szCs w:val="22"/>
        </w:rPr>
        <w:t xml:space="preserve"> related work.</w:t>
      </w:r>
    </w:p>
    <w:p w14:paraId="5B94EA76" w14:textId="77777777" w:rsidR="00AF544B" w:rsidRPr="008B3FA2" w:rsidRDefault="00AF544B" w:rsidP="00AF544B">
      <w:pPr>
        <w:tabs>
          <w:tab w:val="left" w:pos="-720"/>
        </w:tabs>
        <w:ind w:left="1418" w:hanging="1418"/>
        <w:jc w:val="both"/>
        <w:rPr>
          <w:rFonts w:ascii="Avenir LT Std 45 Book" w:hAnsi="Avenir LT Std 45 Book" w:cs="Arial Narrow"/>
          <w:b/>
          <w:spacing w:val="-3"/>
          <w:sz w:val="22"/>
          <w:szCs w:val="22"/>
        </w:rPr>
      </w:pPr>
    </w:p>
    <w:p w14:paraId="7AF3902C" w14:textId="18684E4F" w:rsidR="00AF544B" w:rsidRPr="008B3FA2" w:rsidRDefault="00FD729F" w:rsidP="00FD729F">
      <w:pPr>
        <w:tabs>
          <w:tab w:val="left" w:pos="-720"/>
        </w:tabs>
        <w:jc w:val="both"/>
        <w:rPr>
          <w:rFonts w:ascii="Avenir LT Std 45 Book" w:hAnsi="Avenir LT Std 45 Book" w:cs="Arial Narrow"/>
          <w:spacing w:val="-3"/>
          <w:sz w:val="22"/>
          <w:szCs w:val="22"/>
        </w:rPr>
      </w:pPr>
      <w:r>
        <w:rPr>
          <w:rFonts w:ascii="Avenir LT Std 45 Book" w:hAnsi="Avenir LT Std 45 Book" w:cs="Arial Narrow"/>
          <w:b/>
          <w:spacing w:val="-3"/>
          <w:sz w:val="22"/>
          <w:szCs w:val="22"/>
        </w:rPr>
        <w:t>1.</w:t>
      </w:r>
      <w:r>
        <w:rPr>
          <w:rFonts w:ascii="Avenir LT Std 45 Book" w:hAnsi="Avenir LT Std 45 Book" w:cs="Arial Narrow"/>
          <w:b/>
          <w:spacing w:val="-3"/>
          <w:sz w:val="22"/>
          <w:szCs w:val="22"/>
        </w:rPr>
        <w:tab/>
      </w:r>
      <w:r w:rsidR="00AF544B" w:rsidRPr="008B3FA2">
        <w:rPr>
          <w:rFonts w:ascii="Avenir LT Std 45 Book" w:hAnsi="Avenir LT Std 45 Book" w:cs="Arial Narrow"/>
          <w:b/>
          <w:spacing w:val="-3"/>
          <w:sz w:val="22"/>
          <w:szCs w:val="22"/>
        </w:rPr>
        <w:t>Role of the Chartered Institute of Linguists</w:t>
      </w:r>
    </w:p>
    <w:p w14:paraId="6CEEE9FC" w14:textId="77777777" w:rsidR="00AF544B" w:rsidRPr="008B3FA2" w:rsidRDefault="00AF544B" w:rsidP="00AF544B">
      <w:pPr>
        <w:tabs>
          <w:tab w:val="left" w:pos="-720"/>
        </w:tabs>
        <w:jc w:val="both"/>
        <w:rPr>
          <w:rFonts w:ascii="Avenir LT Std 45 Book" w:hAnsi="Avenir LT Std 45 Book" w:cs="Arial Narrow"/>
          <w:spacing w:val="-3"/>
          <w:sz w:val="22"/>
          <w:szCs w:val="22"/>
        </w:rPr>
      </w:pPr>
    </w:p>
    <w:p w14:paraId="24934815" w14:textId="0F61CB3D" w:rsidR="00AF544B" w:rsidRPr="008B3FA2" w:rsidRDefault="00AF544B" w:rsidP="00AF544B">
      <w:pPr>
        <w:tabs>
          <w:tab w:val="left" w:pos="-720"/>
        </w:tabs>
        <w:ind w:left="709"/>
        <w:jc w:val="both"/>
        <w:rPr>
          <w:rFonts w:ascii="Avenir LT Std 45 Book" w:hAnsi="Avenir LT Std 45 Book" w:cs="Arial Narrow"/>
          <w:spacing w:val="-3"/>
          <w:sz w:val="22"/>
          <w:szCs w:val="22"/>
        </w:rPr>
      </w:pPr>
      <w:r w:rsidRPr="008B3FA2">
        <w:rPr>
          <w:rFonts w:ascii="Avenir LT Std 45 Book" w:hAnsi="Avenir LT Std 45 Book" w:cs="Arial Narrow"/>
          <w:spacing w:val="-3"/>
          <w:sz w:val="22"/>
          <w:szCs w:val="22"/>
        </w:rPr>
        <w:t xml:space="preserve">The Chartered Institute of Linguists is a professional body of qualified linguists. To be admitted to any of its grades, members have to undergo stringent admission criteria and, once admitted, they are governed by a Code of Professional Conduct, a copy of which is available from www.ciol.org.uk. The Institute will investigate complaints about any alleged breaches of that Code and every CIOL member will be bound by it. However, the Institute is not involved in these Terms of Business or any contract between the </w:t>
      </w:r>
      <w:r w:rsidR="00A11162">
        <w:rPr>
          <w:rFonts w:ascii="Avenir LT Std 45 Book" w:hAnsi="Avenir LT Std 45 Book" w:cs="Arial Narrow"/>
          <w:spacing w:val="-3"/>
          <w:sz w:val="22"/>
          <w:szCs w:val="22"/>
        </w:rPr>
        <w:t>Translator</w:t>
      </w:r>
      <w:r w:rsidRPr="008B3FA2">
        <w:rPr>
          <w:rFonts w:ascii="Avenir LT Std 45 Book" w:hAnsi="Avenir LT Std 45 Book" w:cs="Arial Narrow"/>
          <w:spacing w:val="-3"/>
          <w:sz w:val="22"/>
          <w:szCs w:val="22"/>
        </w:rPr>
        <w:t xml:space="preserve"> and the Client and will accept no liability in connection with these Terms of Business or any contract between the </w:t>
      </w:r>
      <w:r w:rsidR="00A11162">
        <w:rPr>
          <w:rFonts w:ascii="Avenir LT Std 45 Book" w:hAnsi="Avenir LT Std 45 Book" w:cs="Arial Narrow"/>
          <w:spacing w:val="-3"/>
          <w:sz w:val="22"/>
          <w:szCs w:val="22"/>
        </w:rPr>
        <w:t>Translator</w:t>
      </w:r>
      <w:r w:rsidRPr="008B3FA2">
        <w:rPr>
          <w:rFonts w:ascii="Avenir LT Std 45 Book" w:hAnsi="Avenir LT Std 45 Book" w:cs="Arial Narrow"/>
          <w:spacing w:val="-3"/>
          <w:sz w:val="22"/>
          <w:szCs w:val="22"/>
        </w:rPr>
        <w:t xml:space="preserve"> and the Client.</w:t>
      </w:r>
    </w:p>
    <w:p w14:paraId="414117E2" w14:textId="77777777" w:rsidR="00AF544B" w:rsidRPr="008B3FA2" w:rsidRDefault="00AF544B" w:rsidP="00AF544B">
      <w:pPr>
        <w:tabs>
          <w:tab w:val="left" w:pos="-720"/>
        </w:tabs>
        <w:jc w:val="both"/>
        <w:rPr>
          <w:rFonts w:ascii="Avenir LT Std 45 Book" w:hAnsi="Avenir LT Std 45 Book" w:cs="Arial Narrow"/>
          <w:spacing w:val="-3"/>
          <w:sz w:val="22"/>
          <w:szCs w:val="22"/>
        </w:rPr>
      </w:pPr>
    </w:p>
    <w:p w14:paraId="793E132A" w14:textId="77777777" w:rsidR="00AF544B" w:rsidRPr="008B3FA2" w:rsidRDefault="00AF544B" w:rsidP="00AF544B">
      <w:pPr>
        <w:tabs>
          <w:tab w:val="left" w:pos="-720"/>
        </w:tabs>
        <w:jc w:val="both"/>
        <w:rPr>
          <w:rFonts w:ascii="Avenir LT Std 45 Book" w:hAnsi="Avenir LT Std 45 Book" w:cs="Arial Narrow"/>
          <w:spacing w:val="-3"/>
          <w:sz w:val="22"/>
          <w:szCs w:val="22"/>
        </w:rPr>
      </w:pPr>
      <w:r w:rsidRPr="008B3FA2">
        <w:rPr>
          <w:rFonts w:ascii="Avenir LT Std 45 Book" w:hAnsi="Avenir LT Std 45 Book" w:cs="Arial Narrow"/>
          <w:b/>
          <w:spacing w:val="-3"/>
          <w:sz w:val="22"/>
          <w:szCs w:val="22"/>
        </w:rPr>
        <w:t>2.</w:t>
      </w:r>
      <w:r w:rsidRPr="008B3FA2">
        <w:rPr>
          <w:rFonts w:ascii="Avenir LT Std 45 Book" w:hAnsi="Avenir LT Std 45 Book" w:cs="Arial Narrow"/>
          <w:b/>
          <w:spacing w:val="-3"/>
          <w:sz w:val="22"/>
          <w:szCs w:val="22"/>
        </w:rPr>
        <w:tab/>
        <w:t>Applicable law</w:t>
      </w:r>
    </w:p>
    <w:p w14:paraId="5D7218D5" w14:textId="77777777" w:rsidR="00AF544B" w:rsidRPr="008B3FA2" w:rsidRDefault="00AF544B" w:rsidP="00AF544B">
      <w:pPr>
        <w:tabs>
          <w:tab w:val="left" w:pos="-720"/>
        </w:tabs>
        <w:jc w:val="both"/>
        <w:rPr>
          <w:rFonts w:ascii="Avenir LT Std 45 Book" w:hAnsi="Avenir LT Std 45 Book" w:cs="Arial Narrow"/>
          <w:spacing w:val="-3"/>
          <w:sz w:val="22"/>
          <w:szCs w:val="22"/>
        </w:rPr>
      </w:pPr>
    </w:p>
    <w:p w14:paraId="7D2F96D7" w14:textId="77777777" w:rsidR="00AF544B" w:rsidRPr="008B3FA2" w:rsidRDefault="00AF544B" w:rsidP="00AF544B">
      <w:pPr>
        <w:tabs>
          <w:tab w:val="left" w:pos="-720"/>
        </w:tabs>
        <w:ind w:left="709"/>
        <w:jc w:val="both"/>
        <w:rPr>
          <w:rFonts w:ascii="Avenir LT Std 45 Book" w:hAnsi="Avenir LT Std 45 Book" w:cs="Arial Narrow"/>
          <w:spacing w:val="-3"/>
          <w:sz w:val="22"/>
          <w:szCs w:val="22"/>
        </w:rPr>
      </w:pPr>
      <w:r w:rsidRPr="008B3FA2">
        <w:rPr>
          <w:rFonts w:ascii="Avenir LT Std 45 Book" w:hAnsi="Avenir LT Std 45 Book" w:cs="Arial Narrow"/>
          <w:spacing w:val="-3"/>
          <w:sz w:val="22"/>
          <w:szCs w:val="22"/>
        </w:rPr>
        <w:t xml:space="preserve">The Contract shall be governed by the laws of </w:t>
      </w:r>
      <w:r w:rsidRPr="008B3FA2">
        <w:rPr>
          <w:rFonts w:ascii="Avenir LT Std 45 Book" w:hAnsi="Avenir LT Std 45 Book" w:cs="Arial Narrow"/>
          <w:b/>
          <w:bCs/>
          <w:i/>
          <w:color w:val="FF0000"/>
          <w:spacing w:val="-3"/>
          <w:sz w:val="22"/>
          <w:szCs w:val="22"/>
        </w:rPr>
        <w:t>[.............</w:t>
      </w:r>
      <w:r w:rsidRPr="008B3FA2">
        <w:rPr>
          <w:rStyle w:val="FootnoteCharacters"/>
          <w:rFonts w:ascii="Avenir LT Std 45 Book" w:hAnsi="Avenir LT Std 45 Book" w:cs="Arial Narrow"/>
          <w:b/>
          <w:bCs/>
          <w:i/>
          <w:color w:val="FF0000"/>
          <w:spacing w:val="-3"/>
          <w:sz w:val="22"/>
          <w:szCs w:val="22"/>
        </w:rPr>
        <w:footnoteReference w:id="2"/>
      </w:r>
      <w:r w:rsidRPr="008B3FA2">
        <w:rPr>
          <w:rFonts w:ascii="Avenir LT Std 45 Book" w:hAnsi="Avenir LT Std 45 Book" w:cs="Arial Narrow"/>
          <w:b/>
          <w:bCs/>
          <w:i/>
          <w:color w:val="FF0000"/>
          <w:spacing w:val="-3"/>
          <w:sz w:val="22"/>
          <w:szCs w:val="22"/>
        </w:rPr>
        <w:t>]</w:t>
      </w:r>
      <w:r w:rsidRPr="008B3FA2">
        <w:rPr>
          <w:rFonts w:ascii="Avenir LT Std 45 Book" w:hAnsi="Avenir LT Std 45 Book" w:cs="Arial Narrow"/>
          <w:spacing w:val="-3"/>
          <w:sz w:val="22"/>
          <w:szCs w:val="22"/>
        </w:rPr>
        <w:t xml:space="preserve">  and the Client agrees to submit to the exclusive jurisdiction of the </w:t>
      </w:r>
      <w:r w:rsidRPr="008B3FA2">
        <w:rPr>
          <w:rFonts w:ascii="Avenir LT Std 45 Book" w:hAnsi="Avenir LT Std 45 Book" w:cs="Arial Narrow"/>
          <w:b/>
          <w:bCs/>
          <w:i/>
          <w:iCs/>
          <w:color w:val="FF0000"/>
          <w:spacing w:val="-3"/>
          <w:sz w:val="22"/>
          <w:szCs w:val="22"/>
        </w:rPr>
        <w:t>[</w:t>
      </w:r>
      <w:r w:rsidRPr="008B3FA2">
        <w:rPr>
          <w:rFonts w:ascii="Avenir LT Std 45 Book" w:hAnsi="Avenir LT Std 45 Book" w:cs="Arial Narrow"/>
          <w:b/>
          <w:bCs/>
          <w:i/>
          <w:color w:val="FF0000"/>
          <w:spacing w:val="-3"/>
          <w:sz w:val="22"/>
          <w:szCs w:val="22"/>
        </w:rPr>
        <w:t>.............</w:t>
      </w:r>
      <w:r w:rsidRPr="008B3FA2">
        <w:rPr>
          <w:rStyle w:val="FootnoteCharacters"/>
          <w:rFonts w:ascii="Avenir LT Std 45 Book" w:hAnsi="Avenir LT Std 45 Book" w:cs="Arial Narrow"/>
          <w:b/>
          <w:bCs/>
          <w:i/>
          <w:color w:val="FF0000"/>
          <w:spacing w:val="-3"/>
          <w:sz w:val="22"/>
          <w:szCs w:val="22"/>
        </w:rPr>
        <w:footnoteReference w:id="3"/>
      </w:r>
      <w:r w:rsidRPr="008B3FA2">
        <w:rPr>
          <w:rFonts w:ascii="Avenir LT Std 45 Book" w:hAnsi="Avenir LT Std 45 Book" w:cs="Arial Narrow"/>
          <w:b/>
          <w:bCs/>
          <w:i/>
          <w:iCs/>
          <w:color w:val="FF0000"/>
          <w:spacing w:val="-3"/>
          <w:sz w:val="22"/>
          <w:szCs w:val="22"/>
        </w:rPr>
        <w:t>]</w:t>
      </w:r>
      <w:r w:rsidRPr="008B3FA2">
        <w:rPr>
          <w:rFonts w:ascii="Avenir LT Std 45 Book" w:hAnsi="Avenir LT Std 45 Book" w:cs="Arial Narrow"/>
          <w:i/>
          <w:iCs/>
          <w:spacing w:val="-3"/>
          <w:sz w:val="22"/>
          <w:szCs w:val="22"/>
        </w:rPr>
        <w:t xml:space="preserve"> </w:t>
      </w:r>
      <w:r w:rsidRPr="008B3FA2">
        <w:rPr>
          <w:rFonts w:ascii="Avenir LT Std 45 Book" w:hAnsi="Avenir LT Std 45 Book" w:cs="Arial Narrow"/>
          <w:spacing w:val="-3"/>
          <w:sz w:val="22"/>
          <w:szCs w:val="22"/>
        </w:rPr>
        <w:t>courts.</w:t>
      </w:r>
    </w:p>
    <w:p w14:paraId="25BAB2CA" w14:textId="77777777" w:rsidR="00AF544B" w:rsidRPr="008B3FA2" w:rsidRDefault="00AF544B" w:rsidP="00AF544B">
      <w:pPr>
        <w:tabs>
          <w:tab w:val="left" w:pos="-720"/>
        </w:tabs>
        <w:jc w:val="both"/>
        <w:rPr>
          <w:rFonts w:ascii="Avenir LT Std 45 Book" w:hAnsi="Avenir LT Std 45 Book" w:cs="Arial Narrow"/>
          <w:spacing w:val="-3"/>
          <w:sz w:val="22"/>
          <w:szCs w:val="22"/>
        </w:rPr>
      </w:pPr>
    </w:p>
    <w:p w14:paraId="0669AC74" w14:textId="77777777" w:rsidR="00AF544B" w:rsidRPr="008B3FA2" w:rsidRDefault="00AF544B" w:rsidP="00AF544B">
      <w:pPr>
        <w:tabs>
          <w:tab w:val="left" w:pos="-720"/>
        </w:tabs>
        <w:jc w:val="both"/>
        <w:rPr>
          <w:rFonts w:ascii="Avenir LT Std 45 Book" w:hAnsi="Avenir LT Std 45 Book" w:cs="Arial Narrow"/>
          <w:spacing w:val="-3"/>
          <w:sz w:val="22"/>
          <w:szCs w:val="22"/>
        </w:rPr>
      </w:pPr>
      <w:r w:rsidRPr="008B3FA2">
        <w:rPr>
          <w:rFonts w:ascii="Avenir LT Std 45 Book" w:hAnsi="Avenir LT Std 45 Book" w:cs="Arial Narrow"/>
          <w:b/>
          <w:spacing w:val="-3"/>
          <w:sz w:val="22"/>
          <w:szCs w:val="22"/>
        </w:rPr>
        <w:t>3.</w:t>
      </w:r>
      <w:r w:rsidRPr="008B3FA2">
        <w:rPr>
          <w:rFonts w:ascii="Avenir LT Std 45 Book" w:hAnsi="Avenir LT Std 45 Book" w:cs="Arial Narrow"/>
          <w:b/>
          <w:spacing w:val="-3"/>
          <w:sz w:val="22"/>
          <w:szCs w:val="22"/>
        </w:rPr>
        <w:tab/>
        <w:t>Definitions</w:t>
      </w:r>
    </w:p>
    <w:p w14:paraId="1F09930B" w14:textId="77777777" w:rsidR="00AF544B" w:rsidRPr="008B3FA2" w:rsidRDefault="00AF544B" w:rsidP="00AF544B">
      <w:pPr>
        <w:tabs>
          <w:tab w:val="left" w:pos="-720"/>
        </w:tabs>
        <w:jc w:val="both"/>
        <w:rPr>
          <w:rFonts w:ascii="Avenir LT Std 45 Book" w:hAnsi="Avenir LT Std 45 Book" w:cs="Arial Narrow"/>
          <w:spacing w:val="-3"/>
          <w:sz w:val="22"/>
          <w:szCs w:val="22"/>
        </w:rPr>
      </w:pPr>
    </w:p>
    <w:p w14:paraId="4D5AC99D" w14:textId="77777777" w:rsidR="00AF544B" w:rsidRPr="008B3FA2" w:rsidRDefault="00AF544B" w:rsidP="00AF544B">
      <w:pPr>
        <w:tabs>
          <w:tab w:val="left" w:pos="-720"/>
        </w:tabs>
        <w:ind w:left="709"/>
        <w:jc w:val="both"/>
        <w:rPr>
          <w:rFonts w:ascii="Avenir LT Std 45 Book" w:hAnsi="Avenir LT Std 45 Book" w:cs="Arial Narrow"/>
          <w:spacing w:val="-3"/>
          <w:sz w:val="22"/>
          <w:szCs w:val="22"/>
        </w:rPr>
      </w:pPr>
      <w:r w:rsidRPr="008B3FA2">
        <w:rPr>
          <w:rFonts w:ascii="Avenir LT Std 45 Book" w:hAnsi="Avenir LT Std 45 Book" w:cs="Arial Narrow"/>
          <w:spacing w:val="-3"/>
          <w:sz w:val="22"/>
          <w:szCs w:val="22"/>
        </w:rPr>
        <w:t>In these Terms of Business:</w:t>
      </w:r>
    </w:p>
    <w:p w14:paraId="2EF563DA" w14:textId="77777777" w:rsidR="00AF544B" w:rsidRPr="008B3FA2" w:rsidRDefault="00AF544B" w:rsidP="00AF544B">
      <w:pPr>
        <w:tabs>
          <w:tab w:val="left" w:pos="-720"/>
        </w:tabs>
        <w:jc w:val="both"/>
        <w:rPr>
          <w:rFonts w:ascii="Avenir LT Std 45 Book" w:hAnsi="Avenir LT Std 45 Book" w:cs="Arial Narrow"/>
          <w:spacing w:val="-3"/>
          <w:sz w:val="22"/>
          <w:szCs w:val="22"/>
        </w:rPr>
      </w:pPr>
    </w:p>
    <w:p w14:paraId="1704778B" w14:textId="77777777" w:rsidR="00AF544B" w:rsidRPr="008B3FA2" w:rsidRDefault="00AF544B" w:rsidP="00AF544B">
      <w:pPr>
        <w:numPr>
          <w:ilvl w:val="0"/>
          <w:numId w:val="5"/>
        </w:numPr>
        <w:tabs>
          <w:tab w:val="left" w:pos="-720"/>
          <w:tab w:val="left" w:pos="0"/>
        </w:tabs>
        <w:jc w:val="both"/>
        <w:rPr>
          <w:rFonts w:ascii="Avenir LT Std 45 Book" w:hAnsi="Avenir LT Std 45 Book" w:cs="Arial Narrow"/>
          <w:spacing w:val="-3"/>
          <w:sz w:val="22"/>
          <w:szCs w:val="22"/>
        </w:rPr>
      </w:pPr>
      <w:r w:rsidRPr="008B3FA2">
        <w:rPr>
          <w:rFonts w:ascii="Avenir LT Std 45 Book" w:hAnsi="Avenir LT Std 45 Book" w:cs="Arial Narrow"/>
          <w:spacing w:val="-3"/>
          <w:sz w:val="22"/>
          <w:szCs w:val="22"/>
        </w:rPr>
        <w:t xml:space="preserve">the </w:t>
      </w:r>
      <w:r w:rsidRPr="008B3FA2">
        <w:rPr>
          <w:rFonts w:ascii="Avenir LT Std 45 Book" w:hAnsi="Avenir LT Std 45 Book" w:cs="Arial Narrow"/>
          <w:b/>
          <w:spacing w:val="-3"/>
          <w:sz w:val="22"/>
          <w:szCs w:val="22"/>
        </w:rPr>
        <w:t>Client</w:t>
      </w:r>
      <w:r w:rsidRPr="008B3FA2">
        <w:rPr>
          <w:rFonts w:ascii="Avenir LT Std 45 Book" w:hAnsi="Avenir LT Std 45 Book" w:cs="Arial Narrow"/>
          <w:spacing w:val="-3"/>
          <w:sz w:val="22"/>
          <w:szCs w:val="22"/>
        </w:rPr>
        <w:t xml:space="preserve"> is the person or corporate body that places a Commission;</w:t>
      </w:r>
    </w:p>
    <w:p w14:paraId="216ABEB4" w14:textId="77777777" w:rsidR="00AF544B" w:rsidRPr="008B3FA2" w:rsidRDefault="00AF544B" w:rsidP="00AF544B">
      <w:pPr>
        <w:tabs>
          <w:tab w:val="left" w:pos="-720"/>
          <w:tab w:val="left" w:pos="0"/>
        </w:tabs>
        <w:ind w:left="709"/>
        <w:jc w:val="both"/>
        <w:rPr>
          <w:rFonts w:ascii="Avenir LT Std 45 Book" w:hAnsi="Avenir LT Std 45 Book" w:cs="Arial Narrow"/>
          <w:spacing w:val="-3"/>
          <w:sz w:val="22"/>
          <w:szCs w:val="22"/>
        </w:rPr>
      </w:pPr>
    </w:p>
    <w:p w14:paraId="1722C381" w14:textId="1C94C040" w:rsidR="00AF544B" w:rsidRPr="008B3FA2" w:rsidRDefault="00AF544B" w:rsidP="00AF544B">
      <w:pPr>
        <w:numPr>
          <w:ilvl w:val="0"/>
          <w:numId w:val="5"/>
        </w:numPr>
        <w:tabs>
          <w:tab w:val="left" w:pos="-720"/>
          <w:tab w:val="left" w:pos="0"/>
        </w:tabs>
        <w:jc w:val="both"/>
        <w:rPr>
          <w:rFonts w:ascii="Avenir LT Std 45 Book" w:hAnsi="Avenir LT Std 45 Book" w:cs="Arial Narrow"/>
          <w:spacing w:val="-3"/>
          <w:sz w:val="22"/>
          <w:szCs w:val="22"/>
        </w:rPr>
      </w:pPr>
      <w:r w:rsidRPr="008B3FA2">
        <w:rPr>
          <w:rFonts w:ascii="Avenir LT Std 45 Book" w:hAnsi="Avenir LT Std 45 Book" w:cs="Arial Narrow"/>
          <w:spacing w:val="-3"/>
          <w:sz w:val="22"/>
          <w:szCs w:val="22"/>
        </w:rPr>
        <w:t xml:space="preserve">the </w:t>
      </w:r>
      <w:r w:rsidRPr="008B3FA2">
        <w:rPr>
          <w:rFonts w:ascii="Avenir LT Std 45 Book" w:hAnsi="Avenir LT Std 45 Book" w:cs="Arial Narrow"/>
          <w:b/>
          <w:spacing w:val="-3"/>
          <w:sz w:val="22"/>
          <w:szCs w:val="22"/>
        </w:rPr>
        <w:t>Commission</w:t>
      </w:r>
      <w:r w:rsidRPr="008B3FA2">
        <w:rPr>
          <w:rFonts w:ascii="Avenir LT Std 45 Book" w:hAnsi="Avenir LT Std 45 Book" w:cs="Arial Narrow"/>
          <w:spacing w:val="-3"/>
          <w:sz w:val="22"/>
          <w:szCs w:val="22"/>
        </w:rPr>
        <w:t xml:space="preserve"> is the assignment or work placed with the </w:t>
      </w:r>
      <w:r w:rsidR="00A11162">
        <w:rPr>
          <w:rFonts w:ascii="Avenir LT Std 45 Book" w:hAnsi="Avenir LT Std 45 Book" w:cs="Arial Narrow"/>
          <w:spacing w:val="-3"/>
          <w:sz w:val="22"/>
          <w:szCs w:val="22"/>
        </w:rPr>
        <w:t>Translator</w:t>
      </w:r>
      <w:r w:rsidRPr="008B3FA2">
        <w:rPr>
          <w:rFonts w:ascii="Avenir LT Std 45 Book" w:hAnsi="Avenir LT Std 45 Book" w:cs="Arial Narrow"/>
          <w:spacing w:val="-3"/>
          <w:sz w:val="22"/>
          <w:szCs w:val="22"/>
        </w:rPr>
        <w:t xml:space="preserve"> by the Client and may comprise </w:t>
      </w:r>
      <w:r w:rsidR="00E540B0">
        <w:rPr>
          <w:rFonts w:ascii="Avenir LT Std 45 Book" w:hAnsi="Avenir LT Std 45 Book" w:cs="Arial Narrow"/>
          <w:spacing w:val="-3"/>
          <w:sz w:val="22"/>
          <w:szCs w:val="22"/>
        </w:rPr>
        <w:t>translation, abstracting, revising/editing translations or any other similar work or associated work</w:t>
      </w:r>
      <w:r w:rsidRPr="008B3FA2">
        <w:rPr>
          <w:rFonts w:ascii="Avenir LT Std 45 Book" w:hAnsi="Avenir LT Std 45 Book" w:cs="Arial Narrow"/>
          <w:spacing w:val="-3"/>
          <w:sz w:val="22"/>
          <w:szCs w:val="22"/>
        </w:rPr>
        <w:t xml:space="preserve"> to be agreed between the Client and the </w:t>
      </w:r>
      <w:r w:rsidR="00A11162">
        <w:rPr>
          <w:rFonts w:ascii="Avenir LT Std 45 Book" w:hAnsi="Avenir LT Std 45 Book" w:cs="Arial Narrow"/>
          <w:spacing w:val="-3"/>
          <w:sz w:val="22"/>
          <w:szCs w:val="22"/>
        </w:rPr>
        <w:t>Translator</w:t>
      </w:r>
      <w:r w:rsidRPr="008B3FA2">
        <w:rPr>
          <w:rFonts w:ascii="Avenir LT Std 45 Book" w:hAnsi="Avenir LT Std 45 Book" w:cs="Arial Narrow"/>
          <w:spacing w:val="-3"/>
          <w:sz w:val="22"/>
          <w:szCs w:val="22"/>
        </w:rPr>
        <w:t>;</w:t>
      </w:r>
    </w:p>
    <w:p w14:paraId="2BB2E39D" w14:textId="77777777" w:rsidR="00AF544B" w:rsidRPr="008B3FA2" w:rsidRDefault="00AF544B" w:rsidP="00AF544B">
      <w:pPr>
        <w:tabs>
          <w:tab w:val="left" w:pos="-720"/>
          <w:tab w:val="left" w:pos="0"/>
        </w:tabs>
        <w:ind w:left="709"/>
        <w:jc w:val="both"/>
        <w:rPr>
          <w:rFonts w:ascii="Avenir LT Std 45 Book" w:hAnsi="Avenir LT Std 45 Book" w:cs="Arial Narrow"/>
          <w:spacing w:val="-3"/>
          <w:sz w:val="22"/>
          <w:szCs w:val="22"/>
        </w:rPr>
      </w:pPr>
    </w:p>
    <w:p w14:paraId="08D2B6E9" w14:textId="1BD14E67" w:rsidR="00AF544B" w:rsidRPr="008B3FA2" w:rsidRDefault="00AF544B" w:rsidP="00AF544B">
      <w:pPr>
        <w:numPr>
          <w:ilvl w:val="0"/>
          <w:numId w:val="5"/>
        </w:numPr>
        <w:tabs>
          <w:tab w:val="left" w:pos="-720"/>
          <w:tab w:val="left" w:pos="0"/>
        </w:tabs>
        <w:rPr>
          <w:rFonts w:ascii="Avenir LT Std 45 Book" w:hAnsi="Avenir LT Std 45 Book" w:cs="Arial Narrow"/>
          <w:spacing w:val="-3"/>
          <w:sz w:val="22"/>
          <w:szCs w:val="22"/>
        </w:rPr>
      </w:pPr>
      <w:r w:rsidRPr="008B3FA2">
        <w:rPr>
          <w:rFonts w:ascii="Avenir LT Std 45 Book" w:hAnsi="Avenir LT Std 45 Book" w:cs="Arial Narrow"/>
          <w:spacing w:val="-3"/>
          <w:sz w:val="22"/>
          <w:szCs w:val="22"/>
        </w:rPr>
        <w:t xml:space="preserve">the </w:t>
      </w:r>
      <w:r w:rsidRPr="008B3FA2">
        <w:rPr>
          <w:rFonts w:ascii="Avenir LT Std 45 Book" w:hAnsi="Avenir LT Std 45 Book" w:cs="Arial Narrow"/>
          <w:b/>
          <w:bCs/>
          <w:spacing w:val="-3"/>
          <w:sz w:val="22"/>
          <w:szCs w:val="22"/>
        </w:rPr>
        <w:t xml:space="preserve">Contract </w:t>
      </w:r>
      <w:r w:rsidRPr="008B3FA2">
        <w:rPr>
          <w:rFonts w:ascii="Avenir LT Std 45 Book" w:hAnsi="Avenir LT Std 45 Book" w:cs="Arial Narrow"/>
          <w:spacing w:val="-3"/>
          <w:sz w:val="22"/>
          <w:szCs w:val="22"/>
        </w:rPr>
        <w:t xml:space="preserve">is the contract entered into between the Client and the </w:t>
      </w:r>
      <w:r w:rsidR="00A11162">
        <w:rPr>
          <w:rFonts w:ascii="Avenir LT Std 45 Book" w:hAnsi="Avenir LT Std 45 Book" w:cs="Arial Narrow"/>
          <w:spacing w:val="-3"/>
          <w:sz w:val="22"/>
          <w:szCs w:val="22"/>
        </w:rPr>
        <w:t>Translator</w:t>
      </w:r>
      <w:r w:rsidRPr="008B3FA2">
        <w:rPr>
          <w:rFonts w:ascii="Avenir LT Std 45 Book" w:hAnsi="Avenir LT Std 45 Book" w:cs="Arial Narrow"/>
          <w:spacing w:val="-3"/>
          <w:sz w:val="22"/>
          <w:szCs w:val="22"/>
        </w:rPr>
        <w:t xml:space="preserve"> in respect of the Commission and any requirements of the Commission;</w:t>
      </w:r>
      <w:r w:rsidRPr="008B3FA2">
        <w:rPr>
          <w:rFonts w:ascii="Avenir LT Std 45 Book" w:hAnsi="Avenir LT Std 45 Book" w:cs="Arial Narrow"/>
          <w:spacing w:val="-3"/>
          <w:sz w:val="22"/>
          <w:szCs w:val="22"/>
        </w:rPr>
        <w:br/>
      </w:r>
    </w:p>
    <w:p w14:paraId="16BFB6F4" w14:textId="3325E66E" w:rsidR="00AF544B" w:rsidRDefault="00AF544B" w:rsidP="00AF544B">
      <w:pPr>
        <w:numPr>
          <w:ilvl w:val="0"/>
          <w:numId w:val="5"/>
        </w:numPr>
        <w:tabs>
          <w:tab w:val="left" w:pos="-720"/>
          <w:tab w:val="left" w:pos="0"/>
        </w:tabs>
        <w:jc w:val="both"/>
        <w:rPr>
          <w:rFonts w:ascii="Avenir LT Std 45 Book" w:hAnsi="Avenir LT Std 45 Book" w:cs="Arial Narrow"/>
          <w:spacing w:val="-3"/>
          <w:sz w:val="22"/>
          <w:szCs w:val="22"/>
        </w:rPr>
      </w:pPr>
      <w:r w:rsidRPr="008B3FA2">
        <w:rPr>
          <w:rFonts w:ascii="Avenir LT Std 45 Book" w:hAnsi="Avenir LT Std 45 Book" w:cs="Arial Narrow"/>
          <w:spacing w:val="-3"/>
          <w:sz w:val="22"/>
          <w:szCs w:val="22"/>
        </w:rPr>
        <w:t xml:space="preserve">the </w:t>
      </w:r>
      <w:r w:rsidR="00A11162" w:rsidRPr="00A11162">
        <w:rPr>
          <w:rFonts w:ascii="Avenir LT Std 45 Book" w:hAnsi="Avenir LT Std 45 Book" w:cs="Arial Narrow"/>
          <w:b/>
          <w:spacing w:val="-3"/>
          <w:sz w:val="22"/>
          <w:szCs w:val="22"/>
        </w:rPr>
        <w:t>Translator</w:t>
      </w:r>
      <w:r w:rsidRPr="008B3FA2">
        <w:rPr>
          <w:rFonts w:ascii="Avenir LT Std 45 Book" w:hAnsi="Avenir LT Std 45 Book" w:cs="Arial Narrow"/>
          <w:b/>
          <w:spacing w:val="-3"/>
          <w:sz w:val="22"/>
          <w:szCs w:val="22"/>
        </w:rPr>
        <w:t xml:space="preserve"> </w:t>
      </w:r>
      <w:r w:rsidRPr="008B3FA2">
        <w:rPr>
          <w:rFonts w:ascii="Avenir LT Std 45 Book" w:hAnsi="Avenir LT Std 45 Book" w:cs="Arial Narrow"/>
          <w:spacing w:val="-3"/>
          <w:sz w:val="22"/>
          <w:szCs w:val="22"/>
        </w:rPr>
        <w:t>is the practitioner who accepts the Commis</w:t>
      </w:r>
      <w:r w:rsidRPr="008B3FA2">
        <w:rPr>
          <w:rFonts w:ascii="Avenir LT Std 45 Book" w:hAnsi="Avenir LT Std 45 Book" w:cs="Arial Narrow"/>
          <w:spacing w:val="-3"/>
          <w:sz w:val="22"/>
          <w:szCs w:val="22"/>
        </w:rPr>
        <w:softHyphen/>
        <w:t>sion;</w:t>
      </w:r>
    </w:p>
    <w:p w14:paraId="53DA6BDB" w14:textId="77777777" w:rsidR="00AF544B" w:rsidRPr="008B3FA2" w:rsidRDefault="00AF544B" w:rsidP="00AF544B">
      <w:pPr>
        <w:tabs>
          <w:tab w:val="left" w:pos="-720"/>
          <w:tab w:val="left" w:pos="0"/>
        </w:tabs>
        <w:ind w:left="1444"/>
        <w:jc w:val="both"/>
        <w:rPr>
          <w:rFonts w:ascii="Avenir LT Std 45 Book" w:hAnsi="Avenir LT Std 45 Book" w:cs="Arial Narrow"/>
          <w:spacing w:val="-3"/>
          <w:sz w:val="22"/>
          <w:szCs w:val="22"/>
        </w:rPr>
      </w:pPr>
    </w:p>
    <w:p w14:paraId="26B70E44" w14:textId="77777777" w:rsidR="00E540B0" w:rsidRDefault="00AF544B" w:rsidP="00AF544B">
      <w:pPr>
        <w:numPr>
          <w:ilvl w:val="0"/>
          <w:numId w:val="5"/>
        </w:numPr>
        <w:tabs>
          <w:tab w:val="left" w:pos="-720"/>
          <w:tab w:val="left" w:pos="0"/>
        </w:tabs>
        <w:jc w:val="both"/>
        <w:rPr>
          <w:rFonts w:ascii="Avenir LT Std 45 Book" w:hAnsi="Avenir LT Std 45 Book" w:cs="Arial Narrow"/>
          <w:spacing w:val="-3"/>
          <w:sz w:val="22"/>
          <w:szCs w:val="22"/>
        </w:rPr>
      </w:pPr>
      <w:r w:rsidRPr="008B3FA2">
        <w:rPr>
          <w:rFonts w:ascii="Avenir LT Std 45 Book" w:hAnsi="Avenir LT Std 45 Book" w:cs="Arial Narrow"/>
          <w:spacing w:val="-3"/>
          <w:sz w:val="22"/>
          <w:szCs w:val="22"/>
        </w:rPr>
        <w:t xml:space="preserve">the </w:t>
      </w:r>
      <w:r w:rsidRPr="008B3FA2">
        <w:rPr>
          <w:rFonts w:ascii="Avenir LT Std 45 Book" w:hAnsi="Avenir LT Std 45 Book" w:cs="Arial Narrow"/>
          <w:b/>
          <w:spacing w:val="-3"/>
          <w:sz w:val="22"/>
          <w:szCs w:val="22"/>
        </w:rPr>
        <w:t>source language</w:t>
      </w:r>
      <w:r w:rsidRPr="008B3FA2">
        <w:rPr>
          <w:rFonts w:ascii="Avenir LT Std 45 Book" w:hAnsi="Avenir LT Std 45 Book" w:cs="Arial Narrow"/>
          <w:spacing w:val="-3"/>
          <w:sz w:val="22"/>
          <w:szCs w:val="22"/>
        </w:rPr>
        <w:t xml:space="preserve"> </w:t>
      </w:r>
      <w:r w:rsidR="00E540B0">
        <w:rPr>
          <w:rFonts w:ascii="Avenir LT Std 45 Book" w:hAnsi="Avenir LT Std 45 Book" w:cs="Arial Narrow"/>
          <w:spacing w:val="-3"/>
          <w:sz w:val="22"/>
          <w:szCs w:val="22"/>
        </w:rPr>
        <w:t>is the language in which the text to be translated or abstract is written;</w:t>
      </w:r>
    </w:p>
    <w:p w14:paraId="5B0F260A" w14:textId="77777777" w:rsidR="00E540B0" w:rsidRDefault="00E540B0" w:rsidP="00E540B0">
      <w:pPr>
        <w:pStyle w:val="ListParagraph"/>
        <w:rPr>
          <w:rFonts w:ascii="Avenir LT Std 45 Book" w:hAnsi="Avenir LT Std 45 Book" w:cs="Arial Narrow"/>
          <w:bCs/>
          <w:spacing w:val="-3"/>
          <w:sz w:val="22"/>
          <w:szCs w:val="22"/>
        </w:rPr>
      </w:pPr>
    </w:p>
    <w:p w14:paraId="410FFAC5" w14:textId="77777777" w:rsidR="00E540B0" w:rsidRDefault="00E540B0" w:rsidP="00AF544B">
      <w:pPr>
        <w:numPr>
          <w:ilvl w:val="0"/>
          <w:numId w:val="5"/>
        </w:numPr>
        <w:tabs>
          <w:tab w:val="left" w:pos="-720"/>
          <w:tab w:val="left" w:pos="0"/>
        </w:tabs>
        <w:jc w:val="both"/>
        <w:rPr>
          <w:rFonts w:ascii="Avenir LT Std 45 Book" w:hAnsi="Avenir LT Std 45 Book" w:cs="Arial Narrow"/>
          <w:spacing w:val="-3"/>
          <w:sz w:val="22"/>
          <w:szCs w:val="22"/>
        </w:rPr>
      </w:pPr>
      <w:r>
        <w:rPr>
          <w:rFonts w:ascii="Avenir LT Std 45 Book" w:hAnsi="Avenir LT Std 45 Book" w:cs="Arial Narrow"/>
          <w:bCs/>
          <w:spacing w:val="-3"/>
          <w:sz w:val="22"/>
          <w:szCs w:val="22"/>
        </w:rPr>
        <w:t xml:space="preserve">the </w:t>
      </w:r>
      <w:r w:rsidRPr="00E540B0">
        <w:rPr>
          <w:rFonts w:ascii="Avenir LT Std 45 Book" w:hAnsi="Avenir LT Std 45 Book" w:cs="Arial Narrow"/>
          <w:b/>
          <w:bCs/>
          <w:spacing w:val="-3"/>
          <w:sz w:val="22"/>
          <w:szCs w:val="22"/>
        </w:rPr>
        <w:t>target la</w:t>
      </w:r>
      <w:r w:rsidRPr="00E540B0">
        <w:rPr>
          <w:rFonts w:ascii="Avenir LT Std 45 Book" w:hAnsi="Avenir LT Std 45 Book" w:cs="Arial Narrow"/>
          <w:b/>
          <w:spacing w:val="-3"/>
          <w:sz w:val="22"/>
          <w:szCs w:val="22"/>
        </w:rPr>
        <w:t>nguage</w:t>
      </w:r>
      <w:r>
        <w:rPr>
          <w:rFonts w:ascii="Avenir LT Std 45 Book" w:hAnsi="Avenir LT Std 45 Book" w:cs="Arial Narrow"/>
          <w:spacing w:val="-3"/>
          <w:sz w:val="22"/>
          <w:szCs w:val="22"/>
        </w:rPr>
        <w:t xml:space="preserve"> is the language into which the text of the commission is to be translated or the abstract is to be written; any text to be revised or edited will also be in the target language;</w:t>
      </w:r>
    </w:p>
    <w:p w14:paraId="352503A6" w14:textId="77777777" w:rsidR="00E540B0" w:rsidRPr="008B3FA2" w:rsidRDefault="00E540B0" w:rsidP="00AF544B">
      <w:pPr>
        <w:tabs>
          <w:tab w:val="left" w:pos="-720"/>
          <w:tab w:val="left" w:pos="0"/>
        </w:tabs>
        <w:ind w:left="709"/>
        <w:jc w:val="both"/>
        <w:rPr>
          <w:rFonts w:ascii="Avenir LT Std 45 Book" w:hAnsi="Avenir LT Std 45 Book" w:cs="Arial Narrow"/>
          <w:spacing w:val="-3"/>
          <w:sz w:val="22"/>
          <w:szCs w:val="22"/>
        </w:rPr>
      </w:pPr>
    </w:p>
    <w:p w14:paraId="099350A0" w14:textId="01B57912" w:rsidR="00AF544B" w:rsidRPr="008B3FA2" w:rsidRDefault="00E540B0" w:rsidP="00AF544B">
      <w:pPr>
        <w:tabs>
          <w:tab w:val="left" w:pos="-720"/>
          <w:tab w:val="left" w:pos="0"/>
        </w:tabs>
        <w:ind w:left="1418" w:hanging="709"/>
        <w:jc w:val="both"/>
        <w:rPr>
          <w:rFonts w:ascii="Avenir LT Std 45 Book" w:hAnsi="Avenir LT Std 45 Book" w:cs="Arial Narrow"/>
          <w:sz w:val="22"/>
          <w:szCs w:val="22"/>
        </w:rPr>
      </w:pPr>
      <w:r>
        <w:rPr>
          <w:rFonts w:ascii="Avenir LT Std 45 Book" w:hAnsi="Avenir LT Std 45 Book" w:cs="Arial Narrow"/>
          <w:spacing w:val="-3"/>
          <w:sz w:val="22"/>
          <w:szCs w:val="22"/>
        </w:rPr>
        <w:t>g</w:t>
      </w:r>
      <w:r w:rsidR="00AF544B" w:rsidRPr="008B3FA2">
        <w:rPr>
          <w:rFonts w:ascii="Avenir LT Std 45 Book" w:hAnsi="Avenir LT Std 45 Book" w:cs="Arial Narrow"/>
          <w:spacing w:val="-3"/>
          <w:sz w:val="22"/>
          <w:szCs w:val="22"/>
        </w:rPr>
        <w:t>)</w:t>
      </w:r>
      <w:r w:rsidR="00AF544B" w:rsidRPr="008B3FA2">
        <w:rPr>
          <w:rFonts w:ascii="Avenir LT Std 45 Book" w:hAnsi="Avenir LT Std 45 Book" w:cs="Arial Narrow"/>
          <w:spacing w:val="-3"/>
          <w:sz w:val="22"/>
          <w:szCs w:val="22"/>
        </w:rPr>
        <w:tab/>
      </w:r>
      <w:r>
        <w:rPr>
          <w:rFonts w:ascii="Avenir LT Std 45 Book" w:hAnsi="Avenir LT Std 45 Book" w:cs="Arial Narrow"/>
          <w:spacing w:val="-3"/>
          <w:sz w:val="22"/>
          <w:szCs w:val="22"/>
        </w:rPr>
        <w:t>for the purpose of translation</w:t>
      </w:r>
      <w:r w:rsidR="00AF544B" w:rsidRPr="008B3FA2">
        <w:rPr>
          <w:rFonts w:ascii="Avenir LT Std 45 Book" w:hAnsi="Avenir LT Std 45 Book" w:cs="Arial Narrow"/>
          <w:spacing w:val="-3"/>
          <w:sz w:val="22"/>
          <w:szCs w:val="22"/>
        </w:rPr>
        <w:t xml:space="preserve"> and related work, </w:t>
      </w:r>
      <w:r w:rsidR="00AF544B" w:rsidRPr="008B3FA2">
        <w:rPr>
          <w:rFonts w:ascii="Avenir LT Std 45 Book" w:hAnsi="Avenir LT Std 45 Book" w:cs="Arial Narrow"/>
          <w:b/>
          <w:spacing w:val="-3"/>
          <w:sz w:val="22"/>
          <w:szCs w:val="22"/>
        </w:rPr>
        <w:t>requirements</w:t>
      </w:r>
      <w:r w:rsidR="00AF544B" w:rsidRPr="008B3FA2">
        <w:rPr>
          <w:rFonts w:ascii="Avenir LT Std 45 Book" w:hAnsi="Avenir LT Std 45 Book" w:cs="Arial Narrow"/>
          <w:spacing w:val="-3"/>
          <w:sz w:val="22"/>
          <w:szCs w:val="22"/>
        </w:rPr>
        <w:t xml:space="preserve"> shall include </w:t>
      </w:r>
      <w:r>
        <w:rPr>
          <w:rFonts w:ascii="Avenir LT Std 45 Book" w:hAnsi="Avenir LT Std 45 Book" w:cs="Arial Narrow"/>
          <w:spacing w:val="-3"/>
          <w:sz w:val="22"/>
          <w:szCs w:val="22"/>
        </w:rPr>
        <w:t>the required layout, software, deadlines, target language, the purpose of the translation or related work (e.g. whether f</w:t>
      </w:r>
      <w:r w:rsidR="00FD729F">
        <w:rPr>
          <w:rFonts w:ascii="Avenir LT Std 45 Book" w:hAnsi="Avenir LT Std 45 Book" w:cs="Arial Narrow"/>
          <w:spacing w:val="-3"/>
          <w:sz w:val="22"/>
          <w:szCs w:val="22"/>
        </w:rPr>
        <w:t>or publication, information</w:t>
      </w:r>
      <w:r>
        <w:rPr>
          <w:rFonts w:ascii="Avenir LT Std 45 Book" w:hAnsi="Avenir LT Std 45 Book" w:cs="Arial Narrow"/>
          <w:spacing w:val="-3"/>
          <w:sz w:val="22"/>
          <w:szCs w:val="22"/>
        </w:rPr>
        <w:t>), method of delivery, any special terminology to be used, whether proof reading/checking will be done by the client.</w:t>
      </w:r>
    </w:p>
    <w:p w14:paraId="7388B907" w14:textId="77777777" w:rsidR="00AF544B" w:rsidRPr="008B3FA2" w:rsidRDefault="00AF544B" w:rsidP="00AF544B">
      <w:pPr>
        <w:tabs>
          <w:tab w:val="left" w:pos="-720"/>
          <w:tab w:val="left" w:pos="0"/>
        </w:tabs>
        <w:ind w:left="720" w:hanging="720"/>
        <w:jc w:val="both"/>
        <w:rPr>
          <w:rFonts w:ascii="Avenir LT Std 45 Book" w:hAnsi="Avenir LT Std 45 Book" w:cs="Arial Narrow"/>
          <w:b/>
          <w:sz w:val="22"/>
          <w:szCs w:val="22"/>
        </w:rPr>
      </w:pPr>
    </w:p>
    <w:p w14:paraId="5F2F3681" w14:textId="77777777" w:rsidR="00AF544B" w:rsidRPr="008B3FA2" w:rsidRDefault="00AF544B" w:rsidP="00AF544B">
      <w:pPr>
        <w:tabs>
          <w:tab w:val="left" w:pos="-720"/>
          <w:tab w:val="left" w:pos="0"/>
        </w:tabs>
        <w:ind w:left="720" w:hanging="720"/>
        <w:jc w:val="both"/>
        <w:rPr>
          <w:rFonts w:ascii="Avenir LT Std 45 Book" w:hAnsi="Avenir LT Std 45 Book" w:cs="Arial Narrow"/>
          <w:b/>
          <w:spacing w:val="-3"/>
          <w:sz w:val="22"/>
          <w:szCs w:val="22"/>
        </w:rPr>
      </w:pPr>
      <w:r w:rsidRPr="008B3FA2">
        <w:rPr>
          <w:rFonts w:ascii="Avenir LT Std 45 Book" w:hAnsi="Avenir LT Std 45 Book" w:cs="Arial Narrow"/>
          <w:b/>
          <w:spacing w:val="-3"/>
          <w:sz w:val="22"/>
          <w:szCs w:val="22"/>
        </w:rPr>
        <w:t>4.</w:t>
      </w:r>
      <w:r w:rsidRPr="008B3FA2">
        <w:rPr>
          <w:rFonts w:ascii="Avenir LT Std 45 Book" w:hAnsi="Avenir LT Std 45 Book" w:cs="Arial Narrow"/>
          <w:b/>
          <w:spacing w:val="-3"/>
          <w:sz w:val="22"/>
          <w:szCs w:val="22"/>
        </w:rPr>
        <w:tab/>
        <w:t>Purpose</w:t>
      </w:r>
    </w:p>
    <w:p w14:paraId="314AE189" w14:textId="77777777" w:rsidR="00AF544B" w:rsidRPr="008B3FA2" w:rsidRDefault="00AF544B" w:rsidP="00AF544B">
      <w:pPr>
        <w:tabs>
          <w:tab w:val="left" w:pos="-720"/>
        </w:tabs>
        <w:jc w:val="both"/>
        <w:rPr>
          <w:rFonts w:ascii="Avenir LT Std 45 Book" w:hAnsi="Avenir LT Std 45 Book" w:cs="Arial Narrow"/>
          <w:b/>
          <w:spacing w:val="-3"/>
          <w:sz w:val="22"/>
          <w:szCs w:val="22"/>
        </w:rPr>
      </w:pPr>
    </w:p>
    <w:p w14:paraId="20BB031D" w14:textId="77777777" w:rsidR="00AF544B" w:rsidRPr="008B3FA2" w:rsidRDefault="00AF544B" w:rsidP="00AF544B">
      <w:pPr>
        <w:tabs>
          <w:tab w:val="left" w:pos="-720"/>
        </w:tabs>
        <w:ind w:left="709"/>
        <w:jc w:val="both"/>
        <w:rPr>
          <w:rFonts w:ascii="Avenir LT Std 45 Book" w:hAnsi="Avenir LT Std 45 Book" w:cs="Arial Narrow"/>
          <w:spacing w:val="-3"/>
          <w:sz w:val="22"/>
          <w:szCs w:val="22"/>
        </w:rPr>
      </w:pPr>
      <w:r w:rsidRPr="008B3FA2">
        <w:rPr>
          <w:rFonts w:ascii="Avenir LT Std 45 Book" w:hAnsi="Avenir LT Std 45 Book" w:cs="Arial Narrow"/>
          <w:spacing w:val="-3"/>
          <w:sz w:val="22"/>
          <w:szCs w:val="22"/>
        </w:rPr>
        <w:t>These Terms of Business are intended:</w:t>
      </w:r>
    </w:p>
    <w:p w14:paraId="417327CE" w14:textId="77777777" w:rsidR="00AF544B" w:rsidRPr="008B3FA2" w:rsidRDefault="00AF544B" w:rsidP="00AF544B">
      <w:pPr>
        <w:tabs>
          <w:tab w:val="left" w:pos="-720"/>
        </w:tabs>
        <w:jc w:val="both"/>
        <w:rPr>
          <w:rFonts w:ascii="Avenir LT Std 45 Book" w:hAnsi="Avenir LT Std 45 Book" w:cs="Arial Narrow"/>
          <w:spacing w:val="-3"/>
          <w:sz w:val="22"/>
          <w:szCs w:val="22"/>
        </w:rPr>
      </w:pPr>
    </w:p>
    <w:p w14:paraId="79CAF37B" w14:textId="77777777" w:rsidR="00AF544B" w:rsidRPr="008B3FA2" w:rsidRDefault="00AF544B" w:rsidP="00AF544B">
      <w:pPr>
        <w:numPr>
          <w:ilvl w:val="0"/>
          <w:numId w:val="6"/>
        </w:numPr>
        <w:tabs>
          <w:tab w:val="left" w:pos="-720"/>
          <w:tab w:val="left" w:pos="0"/>
        </w:tabs>
        <w:ind w:left="1418" w:hanging="709"/>
        <w:jc w:val="both"/>
        <w:rPr>
          <w:rFonts w:ascii="Avenir LT Std 45 Book" w:hAnsi="Avenir LT Std 45 Book" w:cs="Arial Narrow"/>
          <w:spacing w:val="-3"/>
          <w:sz w:val="22"/>
          <w:szCs w:val="22"/>
        </w:rPr>
      </w:pPr>
      <w:r w:rsidRPr="008B3FA2">
        <w:rPr>
          <w:rFonts w:ascii="Avenir LT Std 45 Book" w:hAnsi="Avenir LT Std 45 Book" w:cs="Arial Narrow"/>
          <w:spacing w:val="-3"/>
          <w:sz w:val="22"/>
          <w:szCs w:val="22"/>
        </w:rPr>
        <w:t>as a basis for executing Commis</w:t>
      </w:r>
      <w:r w:rsidRPr="008B3FA2">
        <w:rPr>
          <w:rFonts w:ascii="Avenir LT Std 45 Book" w:hAnsi="Avenir LT Std 45 Book" w:cs="Arial Narrow"/>
          <w:spacing w:val="-3"/>
          <w:sz w:val="22"/>
          <w:szCs w:val="22"/>
        </w:rPr>
        <w:softHyphen/>
        <w:t>sions and will be made available to Clients on request; and</w:t>
      </w:r>
    </w:p>
    <w:p w14:paraId="79EBBA3B" w14:textId="77777777" w:rsidR="00AF544B" w:rsidRPr="008B3FA2" w:rsidRDefault="00AF544B" w:rsidP="00AF544B">
      <w:pPr>
        <w:tabs>
          <w:tab w:val="left" w:pos="-720"/>
          <w:tab w:val="left" w:pos="0"/>
        </w:tabs>
        <w:ind w:left="709"/>
        <w:jc w:val="both"/>
        <w:rPr>
          <w:rFonts w:ascii="Avenir LT Std 45 Book" w:hAnsi="Avenir LT Std 45 Book" w:cs="Arial Narrow"/>
          <w:spacing w:val="-3"/>
          <w:sz w:val="22"/>
          <w:szCs w:val="22"/>
        </w:rPr>
      </w:pPr>
    </w:p>
    <w:p w14:paraId="63544FB5" w14:textId="1F6975D5" w:rsidR="00AF544B" w:rsidRPr="008B3FA2" w:rsidRDefault="00AF544B" w:rsidP="00AF544B">
      <w:pPr>
        <w:tabs>
          <w:tab w:val="left" w:pos="-720"/>
          <w:tab w:val="left" w:pos="0"/>
        </w:tabs>
        <w:ind w:left="1418" w:hanging="709"/>
        <w:jc w:val="both"/>
        <w:rPr>
          <w:rFonts w:ascii="Avenir LT Std 45 Book" w:hAnsi="Avenir LT Std 45 Book" w:cs="Arial Narrow"/>
          <w:spacing w:val="-3"/>
          <w:sz w:val="22"/>
          <w:szCs w:val="22"/>
        </w:rPr>
      </w:pPr>
      <w:r w:rsidRPr="008B3FA2">
        <w:rPr>
          <w:rFonts w:ascii="Avenir LT Std 45 Book" w:hAnsi="Avenir LT Std 45 Book" w:cs="Arial Narrow"/>
          <w:spacing w:val="-3"/>
          <w:sz w:val="22"/>
          <w:szCs w:val="22"/>
        </w:rPr>
        <w:t>b)</w:t>
      </w:r>
      <w:r w:rsidRPr="008B3FA2">
        <w:rPr>
          <w:rFonts w:ascii="Avenir LT Std 45 Book" w:hAnsi="Avenir LT Std 45 Book" w:cs="Arial Narrow"/>
          <w:spacing w:val="-3"/>
          <w:sz w:val="22"/>
          <w:szCs w:val="22"/>
        </w:rPr>
        <w:tab/>
        <w:t xml:space="preserve">to form the basis of a good working relationship between Clients and the </w:t>
      </w:r>
      <w:r w:rsidR="00A11162">
        <w:rPr>
          <w:rFonts w:ascii="Avenir LT Std 45 Book" w:hAnsi="Avenir LT Std 45 Book" w:cs="Arial Narrow"/>
          <w:spacing w:val="-3"/>
          <w:sz w:val="22"/>
          <w:szCs w:val="22"/>
        </w:rPr>
        <w:t>Translator</w:t>
      </w:r>
      <w:r w:rsidRPr="008B3FA2">
        <w:rPr>
          <w:rFonts w:ascii="Avenir LT Std 45 Book" w:hAnsi="Avenir LT Std 45 Book" w:cs="Arial Narrow"/>
          <w:spacing w:val="-3"/>
          <w:sz w:val="22"/>
          <w:szCs w:val="22"/>
        </w:rPr>
        <w:t>.</w:t>
      </w:r>
    </w:p>
    <w:p w14:paraId="3482D0B6" w14:textId="77777777" w:rsidR="00AF544B" w:rsidRPr="008B3FA2" w:rsidRDefault="00AF544B" w:rsidP="00AF544B">
      <w:pPr>
        <w:tabs>
          <w:tab w:val="left" w:pos="-720"/>
        </w:tabs>
        <w:jc w:val="both"/>
        <w:rPr>
          <w:rFonts w:ascii="Avenir LT Std 45 Book" w:hAnsi="Avenir LT Std 45 Book" w:cs="Arial Narrow"/>
          <w:spacing w:val="-3"/>
          <w:sz w:val="22"/>
          <w:szCs w:val="22"/>
        </w:rPr>
      </w:pPr>
    </w:p>
    <w:p w14:paraId="198D968F" w14:textId="77777777" w:rsidR="00AF544B" w:rsidRPr="008B3FA2" w:rsidRDefault="00AF544B" w:rsidP="00AF544B">
      <w:pPr>
        <w:tabs>
          <w:tab w:val="left" w:pos="-720"/>
          <w:tab w:val="left" w:pos="0"/>
        </w:tabs>
        <w:ind w:left="720" w:hanging="720"/>
        <w:jc w:val="both"/>
        <w:rPr>
          <w:rFonts w:ascii="Avenir LT Std 45 Book" w:hAnsi="Avenir LT Std 45 Book" w:cs="Arial Narrow"/>
          <w:b/>
          <w:spacing w:val="-3"/>
          <w:sz w:val="22"/>
          <w:szCs w:val="22"/>
        </w:rPr>
      </w:pPr>
      <w:r w:rsidRPr="008B3FA2">
        <w:rPr>
          <w:rFonts w:ascii="Avenir LT Std 45 Book" w:hAnsi="Avenir LT Std 45 Book" w:cs="Arial Narrow"/>
          <w:b/>
          <w:spacing w:val="-3"/>
          <w:sz w:val="22"/>
          <w:szCs w:val="22"/>
        </w:rPr>
        <w:t>5.</w:t>
      </w:r>
      <w:r w:rsidRPr="008B3FA2">
        <w:rPr>
          <w:rFonts w:ascii="Avenir LT Std 45 Book" w:hAnsi="Avenir LT Std 45 Book" w:cs="Arial Narrow"/>
          <w:b/>
          <w:spacing w:val="-3"/>
          <w:sz w:val="22"/>
          <w:szCs w:val="22"/>
        </w:rPr>
        <w:tab/>
        <w:t>Acceptance</w:t>
      </w:r>
    </w:p>
    <w:p w14:paraId="67D5A784" w14:textId="77777777" w:rsidR="00AF544B" w:rsidRPr="008B3FA2" w:rsidRDefault="00AF544B" w:rsidP="00AF544B">
      <w:pPr>
        <w:tabs>
          <w:tab w:val="left" w:pos="-720"/>
        </w:tabs>
        <w:jc w:val="both"/>
        <w:rPr>
          <w:rFonts w:ascii="Avenir LT Std 45 Book" w:hAnsi="Avenir LT Std 45 Book" w:cs="Arial Narrow"/>
          <w:b/>
          <w:spacing w:val="-3"/>
          <w:sz w:val="22"/>
          <w:szCs w:val="22"/>
        </w:rPr>
      </w:pPr>
    </w:p>
    <w:p w14:paraId="0A885C4E" w14:textId="50520B08" w:rsidR="00AF544B" w:rsidRPr="008B3FA2" w:rsidRDefault="00AF544B" w:rsidP="00AF544B">
      <w:pPr>
        <w:tabs>
          <w:tab w:val="left" w:pos="-720"/>
        </w:tabs>
        <w:ind w:left="709"/>
        <w:jc w:val="both"/>
        <w:rPr>
          <w:rFonts w:ascii="Avenir LT Std 45 Book" w:hAnsi="Avenir LT Std 45 Book" w:cs="Arial Narrow"/>
          <w:spacing w:val="-3"/>
          <w:sz w:val="22"/>
          <w:szCs w:val="22"/>
        </w:rPr>
      </w:pPr>
      <w:r w:rsidRPr="008B3FA2">
        <w:rPr>
          <w:rFonts w:ascii="Avenir LT Std 45 Book" w:hAnsi="Avenir LT Std 45 Book" w:cs="Arial Narrow"/>
          <w:spacing w:val="-3"/>
          <w:sz w:val="22"/>
          <w:szCs w:val="22"/>
        </w:rPr>
        <w:t xml:space="preserve">A Commission shall not be considered as agreed and confirmed until a signed Contract has been exchanged between the </w:t>
      </w:r>
      <w:r w:rsidR="00E540B0">
        <w:rPr>
          <w:rFonts w:ascii="Avenir LT Std 45 Book" w:hAnsi="Avenir LT Std 45 Book" w:cs="Arial Narrow"/>
          <w:spacing w:val="-3"/>
          <w:sz w:val="22"/>
          <w:szCs w:val="22"/>
        </w:rPr>
        <w:t>Translator</w:t>
      </w:r>
      <w:r w:rsidRPr="008B3FA2">
        <w:rPr>
          <w:rFonts w:ascii="Avenir LT Std 45 Book" w:hAnsi="Avenir LT Std 45 Book" w:cs="Arial Narrow"/>
          <w:spacing w:val="-3"/>
          <w:sz w:val="22"/>
          <w:szCs w:val="22"/>
        </w:rPr>
        <w:t xml:space="preserve"> and the Client.</w:t>
      </w:r>
    </w:p>
    <w:p w14:paraId="2C49DEA6" w14:textId="77777777" w:rsidR="00AF544B" w:rsidRPr="008B3FA2" w:rsidRDefault="00AF544B" w:rsidP="00AF544B">
      <w:pPr>
        <w:tabs>
          <w:tab w:val="left" w:pos="-720"/>
        </w:tabs>
        <w:jc w:val="both"/>
        <w:rPr>
          <w:rFonts w:ascii="Avenir LT Std 45 Book" w:hAnsi="Avenir LT Std 45 Book" w:cs="Arial Narrow"/>
          <w:spacing w:val="-3"/>
          <w:sz w:val="22"/>
          <w:szCs w:val="22"/>
        </w:rPr>
      </w:pPr>
    </w:p>
    <w:p w14:paraId="28EF56A1" w14:textId="77777777" w:rsidR="00AF544B" w:rsidRDefault="00AF544B" w:rsidP="00AF544B">
      <w:pPr>
        <w:tabs>
          <w:tab w:val="left" w:pos="-720"/>
          <w:tab w:val="left" w:pos="0"/>
        </w:tabs>
        <w:ind w:left="720" w:hanging="720"/>
        <w:jc w:val="both"/>
        <w:rPr>
          <w:rFonts w:ascii="Avenir LT Std 45 Book" w:hAnsi="Avenir LT Std 45 Book" w:cs="Arial Narrow"/>
          <w:b/>
          <w:spacing w:val="-3"/>
          <w:sz w:val="22"/>
          <w:szCs w:val="22"/>
        </w:rPr>
      </w:pPr>
      <w:r w:rsidRPr="008B3FA2">
        <w:rPr>
          <w:rFonts w:ascii="Avenir LT Std 45 Book" w:hAnsi="Avenir LT Std 45 Book" w:cs="Arial Narrow"/>
          <w:b/>
          <w:spacing w:val="-3"/>
          <w:sz w:val="22"/>
          <w:szCs w:val="22"/>
        </w:rPr>
        <w:t>6.</w:t>
      </w:r>
      <w:r w:rsidRPr="008B3FA2">
        <w:rPr>
          <w:rFonts w:ascii="Avenir LT Std 45 Book" w:hAnsi="Avenir LT Std 45 Book" w:cs="Arial Narrow"/>
          <w:b/>
          <w:spacing w:val="-3"/>
          <w:sz w:val="22"/>
          <w:szCs w:val="22"/>
        </w:rPr>
        <w:tab/>
        <w:t>Force majeure</w:t>
      </w:r>
    </w:p>
    <w:p w14:paraId="30F34AD1" w14:textId="77777777" w:rsidR="0037785A" w:rsidRDefault="0037785A" w:rsidP="00AF544B">
      <w:pPr>
        <w:tabs>
          <w:tab w:val="left" w:pos="-720"/>
          <w:tab w:val="left" w:pos="0"/>
        </w:tabs>
        <w:ind w:left="720" w:hanging="720"/>
        <w:jc w:val="both"/>
        <w:rPr>
          <w:rFonts w:ascii="Avenir LT Std 45 Book" w:hAnsi="Avenir LT Std 45 Book" w:cs="Arial Narrow"/>
          <w:b/>
          <w:spacing w:val="-3"/>
          <w:sz w:val="22"/>
          <w:szCs w:val="22"/>
        </w:rPr>
      </w:pPr>
    </w:p>
    <w:p w14:paraId="736ED2CF" w14:textId="18DBE2E6" w:rsidR="00AF544B" w:rsidRDefault="0037785A" w:rsidP="0037785A">
      <w:pPr>
        <w:tabs>
          <w:tab w:val="left" w:pos="-720"/>
          <w:tab w:val="left" w:pos="0"/>
        </w:tabs>
        <w:ind w:left="720" w:hanging="720"/>
        <w:jc w:val="both"/>
        <w:rPr>
          <w:rFonts w:ascii="Avenir LT Std 45 Book" w:hAnsi="Avenir LT Std 45 Book" w:cs="Arial Narrow"/>
          <w:sz w:val="22"/>
          <w:szCs w:val="22"/>
        </w:rPr>
      </w:pPr>
      <w:r w:rsidRPr="0037785A">
        <w:rPr>
          <w:rFonts w:ascii="Avenir LT Std 45 Book" w:hAnsi="Avenir LT Std 45 Book" w:cs="Arial Narrow"/>
          <w:spacing w:val="-3"/>
          <w:sz w:val="22"/>
          <w:szCs w:val="22"/>
        </w:rPr>
        <w:t>6.1</w:t>
      </w:r>
      <w:r>
        <w:rPr>
          <w:rFonts w:ascii="Avenir LT Std 45 Book" w:hAnsi="Avenir LT Std 45 Book" w:cs="Arial Narrow"/>
          <w:b/>
          <w:spacing w:val="-3"/>
          <w:sz w:val="22"/>
          <w:szCs w:val="22"/>
        </w:rPr>
        <w:tab/>
      </w:r>
      <w:r w:rsidR="00AF544B" w:rsidRPr="008B3FA2">
        <w:rPr>
          <w:rFonts w:ascii="Avenir LT Std 45 Book" w:hAnsi="Avenir LT Std 45 Book" w:cs="Arial Narrow"/>
          <w:sz w:val="22"/>
          <w:szCs w:val="22"/>
        </w:rPr>
        <w:t xml:space="preserve">If unavoidably prevented from fulfilling the Commission, the </w:t>
      </w:r>
      <w:r w:rsidR="00E540B0">
        <w:rPr>
          <w:rFonts w:ascii="Avenir LT Std 45 Book" w:hAnsi="Avenir LT Std 45 Book" w:cs="Arial Narrow"/>
          <w:sz w:val="22"/>
          <w:szCs w:val="22"/>
        </w:rPr>
        <w:t>Translator</w:t>
      </w:r>
      <w:r w:rsidR="00AF544B" w:rsidRPr="008B3FA2">
        <w:rPr>
          <w:rFonts w:ascii="Avenir LT Std 45 Book" w:hAnsi="Avenir LT Std 45 Book" w:cs="Arial Narrow"/>
          <w:sz w:val="22"/>
          <w:szCs w:val="22"/>
        </w:rPr>
        <w:t xml:space="preserve"> will</w:t>
      </w:r>
      <w:r w:rsidR="00E540B0">
        <w:rPr>
          <w:rFonts w:ascii="Avenir LT Std 45 Book" w:hAnsi="Avenir LT Std 45 Book" w:cs="Arial Narrow"/>
          <w:sz w:val="22"/>
          <w:szCs w:val="22"/>
        </w:rPr>
        <w:t xml:space="preserve"> notify the Client of the circumstances</w:t>
      </w:r>
      <w:r>
        <w:rPr>
          <w:rFonts w:ascii="Avenir LT Std 45 Book" w:hAnsi="Avenir LT Std 45 Book" w:cs="Arial Narrow"/>
          <w:sz w:val="22"/>
          <w:szCs w:val="22"/>
        </w:rPr>
        <w:t>, which shall entitle the Client and Translator to withdraw from the contract. The Client shall pay the Translator for any work completed and in consultation with the C</w:t>
      </w:r>
      <w:r w:rsidR="00AF544B" w:rsidRPr="008B3FA2">
        <w:rPr>
          <w:rFonts w:ascii="Avenir LT Std 45 Book" w:hAnsi="Avenir LT Std 45 Book" w:cs="Arial Narrow"/>
          <w:sz w:val="22"/>
          <w:szCs w:val="22"/>
        </w:rPr>
        <w:t xml:space="preserve">lient, use reasonable endeavours to source a replacement </w:t>
      </w:r>
      <w:r w:rsidR="00E540B0">
        <w:rPr>
          <w:rFonts w:ascii="Avenir LT Std 45 Book" w:hAnsi="Avenir LT Std 45 Book" w:cs="Arial Narrow"/>
          <w:sz w:val="22"/>
          <w:szCs w:val="22"/>
        </w:rPr>
        <w:t>Translator</w:t>
      </w:r>
      <w:r w:rsidR="00AF544B" w:rsidRPr="008B3FA2">
        <w:rPr>
          <w:rFonts w:ascii="Avenir LT Std 45 Book" w:hAnsi="Avenir LT Std 45 Book" w:cs="Arial Narrow"/>
          <w:sz w:val="22"/>
          <w:szCs w:val="22"/>
        </w:rPr>
        <w:t xml:space="preserve"> of equivalent competence and qualifications.</w:t>
      </w:r>
    </w:p>
    <w:p w14:paraId="469C5717" w14:textId="77777777" w:rsidR="0037785A" w:rsidRDefault="0037785A" w:rsidP="0037785A">
      <w:pPr>
        <w:tabs>
          <w:tab w:val="left" w:pos="-720"/>
          <w:tab w:val="left" w:pos="0"/>
        </w:tabs>
        <w:ind w:left="720" w:hanging="720"/>
        <w:jc w:val="both"/>
        <w:rPr>
          <w:rFonts w:ascii="Avenir LT Std 45 Book" w:hAnsi="Avenir LT Std 45 Book" w:cs="Arial Narrow"/>
          <w:b/>
          <w:spacing w:val="-3"/>
          <w:sz w:val="22"/>
          <w:szCs w:val="22"/>
        </w:rPr>
      </w:pPr>
    </w:p>
    <w:p w14:paraId="76C5D668" w14:textId="76FB8DA4" w:rsidR="0037785A" w:rsidRPr="0037785A" w:rsidRDefault="0037785A" w:rsidP="0037785A">
      <w:pPr>
        <w:tabs>
          <w:tab w:val="left" w:pos="-720"/>
          <w:tab w:val="left" w:pos="0"/>
        </w:tabs>
        <w:ind w:left="720" w:hanging="720"/>
        <w:jc w:val="both"/>
        <w:rPr>
          <w:rFonts w:ascii="Avenir LT Std 45 Book" w:hAnsi="Avenir LT Std 45 Book" w:cs="Arial Narrow"/>
          <w:spacing w:val="-3"/>
          <w:sz w:val="22"/>
          <w:szCs w:val="22"/>
        </w:rPr>
      </w:pPr>
      <w:r w:rsidRPr="0037785A">
        <w:rPr>
          <w:rFonts w:ascii="Avenir LT Std 45 Book" w:hAnsi="Avenir LT Std 45 Book" w:cs="Arial Narrow"/>
          <w:spacing w:val="-3"/>
          <w:sz w:val="22"/>
          <w:szCs w:val="22"/>
        </w:rPr>
        <w:t>6.2</w:t>
      </w:r>
      <w:r>
        <w:rPr>
          <w:rFonts w:ascii="Avenir LT Std 45 Book" w:hAnsi="Avenir LT Std 45 Book" w:cs="Arial Narrow"/>
          <w:spacing w:val="-3"/>
          <w:sz w:val="22"/>
          <w:szCs w:val="22"/>
        </w:rPr>
        <w:tab/>
        <w:t>As a safeguard against hard disk failure or theft of computer equipment, the Translator will back up all work externally on a daily basis.</w:t>
      </w:r>
    </w:p>
    <w:p w14:paraId="7D9A3A92" w14:textId="77777777" w:rsidR="00AF544B" w:rsidRPr="008B3FA2" w:rsidRDefault="00AF544B" w:rsidP="00AF544B">
      <w:pPr>
        <w:tabs>
          <w:tab w:val="left" w:pos="-720"/>
        </w:tabs>
        <w:jc w:val="both"/>
        <w:rPr>
          <w:rFonts w:ascii="Avenir LT Std 45 Book" w:hAnsi="Avenir LT Std 45 Book" w:cs="Arial Narrow"/>
          <w:b/>
          <w:spacing w:val="-3"/>
          <w:sz w:val="22"/>
          <w:szCs w:val="22"/>
        </w:rPr>
      </w:pPr>
    </w:p>
    <w:p w14:paraId="20C5E3A9" w14:textId="77777777" w:rsidR="00AF544B" w:rsidRPr="008B3FA2" w:rsidRDefault="00AF544B" w:rsidP="00AF544B">
      <w:pPr>
        <w:tabs>
          <w:tab w:val="left" w:pos="-720"/>
        </w:tabs>
        <w:jc w:val="both"/>
        <w:rPr>
          <w:rFonts w:ascii="Avenir LT Std 45 Book" w:hAnsi="Avenir LT Std 45 Book" w:cs="Arial Narrow"/>
          <w:spacing w:val="-3"/>
          <w:sz w:val="22"/>
          <w:szCs w:val="22"/>
        </w:rPr>
      </w:pPr>
      <w:r w:rsidRPr="008B3FA2">
        <w:rPr>
          <w:rFonts w:ascii="Avenir LT Std 45 Book" w:hAnsi="Avenir LT Std 45 Book" w:cs="Arial Narrow"/>
          <w:b/>
          <w:spacing w:val="-3"/>
          <w:sz w:val="22"/>
          <w:szCs w:val="22"/>
        </w:rPr>
        <w:t>7.</w:t>
      </w:r>
      <w:r w:rsidRPr="008B3FA2">
        <w:rPr>
          <w:rFonts w:ascii="Avenir LT Std 45 Book" w:hAnsi="Avenir LT Std 45 Book" w:cs="Arial Narrow"/>
          <w:b/>
          <w:spacing w:val="-3"/>
          <w:sz w:val="22"/>
          <w:szCs w:val="22"/>
        </w:rPr>
        <w:tab/>
        <w:t>Fees</w:t>
      </w:r>
    </w:p>
    <w:p w14:paraId="62BB7E2B" w14:textId="77777777" w:rsidR="00AF544B" w:rsidRPr="008B3FA2" w:rsidRDefault="00AF544B" w:rsidP="00AF544B">
      <w:pPr>
        <w:tabs>
          <w:tab w:val="left" w:pos="-720"/>
        </w:tabs>
        <w:jc w:val="both"/>
        <w:rPr>
          <w:rFonts w:ascii="Avenir LT Std 45 Book" w:hAnsi="Avenir LT Std 45 Book" w:cs="Arial Narrow"/>
          <w:spacing w:val="-3"/>
          <w:sz w:val="22"/>
          <w:szCs w:val="22"/>
        </w:rPr>
      </w:pPr>
    </w:p>
    <w:p w14:paraId="4DE4252A" w14:textId="77777777" w:rsidR="00AF544B" w:rsidRPr="008B3FA2" w:rsidRDefault="00AF544B" w:rsidP="00AF544B">
      <w:pPr>
        <w:pStyle w:val="BodyTextIndent2"/>
        <w:rPr>
          <w:rFonts w:ascii="Avenir LT Std 45 Book" w:hAnsi="Avenir LT Std 45 Book" w:cs="Arial Narrow"/>
          <w:sz w:val="22"/>
          <w:szCs w:val="22"/>
        </w:rPr>
      </w:pPr>
      <w:r w:rsidRPr="008B3FA2">
        <w:rPr>
          <w:rFonts w:ascii="Avenir LT Std 45 Book" w:hAnsi="Avenir LT Std 45 Book" w:cs="Arial Narrow"/>
          <w:sz w:val="22"/>
          <w:szCs w:val="22"/>
        </w:rPr>
        <w:lastRenderedPageBreak/>
        <w:t>7.1</w:t>
      </w:r>
      <w:r w:rsidRPr="008B3FA2">
        <w:rPr>
          <w:rFonts w:ascii="Avenir LT Std 45 Book" w:hAnsi="Avenir LT Std 45 Book" w:cs="Arial Narrow"/>
          <w:sz w:val="22"/>
          <w:szCs w:val="22"/>
        </w:rPr>
        <w:tab/>
        <w:t>Fees/rates shall be agreed before the Commission is commenced and any quotation based on the Client's description of the work shall only be binding</w:t>
      </w:r>
      <w:r w:rsidRPr="008B3FA2">
        <w:rPr>
          <w:rFonts w:ascii="Avenir LT Std 45 Book" w:hAnsi="Avenir LT Std 45 Book" w:cs="Arial Narrow"/>
          <w:b/>
          <w:sz w:val="22"/>
          <w:szCs w:val="22"/>
        </w:rPr>
        <w:t xml:space="preserve"> </w:t>
      </w:r>
      <w:r w:rsidRPr="008B3FA2">
        <w:rPr>
          <w:rFonts w:ascii="Avenir LT Std 45 Book" w:hAnsi="Avenir LT Std 45 Book" w:cs="Arial Narrow"/>
          <w:sz w:val="22"/>
          <w:szCs w:val="22"/>
        </w:rPr>
        <w:t xml:space="preserve">once full details of the Commission and the requirements have been confirmed in writing. </w:t>
      </w:r>
    </w:p>
    <w:p w14:paraId="4472AB87" w14:textId="77777777" w:rsidR="00AF544B" w:rsidRPr="008B3FA2" w:rsidRDefault="00AF544B" w:rsidP="00AF544B">
      <w:pPr>
        <w:pStyle w:val="BodyTextIndent2"/>
        <w:rPr>
          <w:rFonts w:ascii="Avenir LT Std 45 Book" w:hAnsi="Avenir LT Std 45 Book" w:cs="Arial Narrow"/>
          <w:sz w:val="22"/>
          <w:szCs w:val="22"/>
        </w:rPr>
      </w:pPr>
    </w:p>
    <w:p w14:paraId="7E2B29C3" w14:textId="2899C98C" w:rsidR="00AF544B" w:rsidRDefault="00AF544B" w:rsidP="00AF544B">
      <w:pPr>
        <w:pStyle w:val="BodyTextIndent2"/>
        <w:rPr>
          <w:rFonts w:ascii="Avenir LT Std 45 Book" w:hAnsi="Avenir LT Std 45 Book" w:cs="Arial Narrow"/>
          <w:sz w:val="22"/>
          <w:szCs w:val="22"/>
        </w:rPr>
      </w:pPr>
      <w:r w:rsidRPr="008B3FA2">
        <w:rPr>
          <w:rFonts w:ascii="Avenir LT Std 45 Book" w:hAnsi="Avenir LT Std 45 Book" w:cs="Arial Narrow"/>
          <w:sz w:val="22"/>
          <w:szCs w:val="22"/>
        </w:rPr>
        <w:t>7.2</w:t>
      </w:r>
      <w:r w:rsidRPr="008B3FA2">
        <w:rPr>
          <w:rFonts w:ascii="Avenir LT Std 45 Book" w:hAnsi="Avenir LT Std 45 Book" w:cs="Arial Narrow"/>
          <w:sz w:val="22"/>
          <w:szCs w:val="22"/>
        </w:rPr>
        <w:tab/>
        <w:t xml:space="preserve">If it emerges after the Commission has commenced that not all the relevant information has been provided and/or if there are any changes to the requirements, the </w:t>
      </w:r>
      <w:r w:rsidR="0037785A">
        <w:rPr>
          <w:rFonts w:ascii="Avenir LT Std 45 Book" w:hAnsi="Avenir LT Std 45 Book" w:cs="Arial Narrow"/>
          <w:sz w:val="22"/>
          <w:szCs w:val="22"/>
        </w:rPr>
        <w:t>Translator</w:t>
      </w:r>
      <w:r w:rsidRPr="008B3FA2">
        <w:rPr>
          <w:rFonts w:ascii="Avenir LT Std 45 Book" w:hAnsi="Avenir LT Std 45 Book" w:cs="Arial Narrow"/>
          <w:sz w:val="22"/>
          <w:szCs w:val="22"/>
        </w:rPr>
        <w:t xml:space="preserve"> may vary the fees/rates accordingly. </w:t>
      </w:r>
    </w:p>
    <w:p w14:paraId="2ED5C877" w14:textId="77777777" w:rsidR="0037785A" w:rsidRDefault="0037785A" w:rsidP="00AF544B">
      <w:pPr>
        <w:pStyle w:val="BodyTextIndent2"/>
        <w:rPr>
          <w:rFonts w:ascii="Avenir LT Std 45 Book" w:hAnsi="Avenir LT Std 45 Book" w:cs="Arial Narrow"/>
          <w:sz w:val="22"/>
          <w:szCs w:val="22"/>
        </w:rPr>
      </w:pPr>
    </w:p>
    <w:p w14:paraId="438A4C28" w14:textId="57FDDF74" w:rsidR="00AF544B" w:rsidRDefault="0037785A" w:rsidP="00AF544B">
      <w:pPr>
        <w:pStyle w:val="BodyTextIndent2"/>
        <w:rPr>
          <w:rFonts w:ascii="Avenir LT Std 45 Book" w:hAnsi="Avenir LT Std 45 Book" w:cs="Arial Narrow"/>
          <w:sz w:val="22"/>
          <w:szCs w:val="22"/>
        </w:rPr>
      </w:pPr>
      <w:r>
        <w:rPr>
          <w:rFonts w:ascii="Avenir LT Std 45 Book" w:hAnsi="Avenir LT Std 45 Book" w:cs="Arial Narrow"/>
          <w:sz w:val="22"/>
          <w:szCs w:val="22"/>
        </w:rPr>
        <w:t>7.3</w:t>
      </w:r>
      <w:r>
        <w:rPr>
          <w:rFonts w:ascii="Avenir LT Std 45 Book" w:hAnsi="Avenir LT Std 45 Book" w:cs="Arial Narrow"/>
          <w:sz w:val="22"/>
          <w:szCs w:val="22"/>
        </w:rPr>
        <w:tab/>
        <w:t xml:space="preserve">The </w:t>
      </w:r>
      <w:r w:rsidR="00A354E0">
        <w:rPr>
          <w:rFonts w:ascii="Avenir LT Std 45 Book" w:hAnsi="Avenir LT Std 45 Book" w:cs="Arial Narrow"/>
          <w:sz w:val="22"/>
          <w:szCs w:val="22"/>
        </w:rPr>
        <w:t>T</w:t>
      </w:r>
      <w:r>
        <w:rPr>
          <w:rFonts w:ascii="Avenir LT Std 45 Book" w:hAnsi="Avenir LT Std 45 Book" w:cs="Arial Narrow"/>
          <w:sz w:val="22"/>
          <w:szCs w:val="22"/>
        </w:rPr>
        <w:t>ranslator will not provide free “test” translations.</w:t>
      </w:r>
    </w:p>
    <w:p w14:paraId="102E6F49" w14:textId="77777777" w:rsidR="00AF544B" w:rsidRDefault="00AF544B" w:rsidP="00AF544B">
      <w:pPr>
        <w:pStyle w:val="BodyTextIndent2"/>
        <w:rPr>
          <w:rFonts w:ascii="Avenir LT Std 45 Book" w:hAnsi="Avenir LT Std 45 Book" w:cs="Arial Narrow"/>
          <w:sz w:val="22"/>
          <w:szCs w:val="22"/>
        </w:rPr>
      </w:pPr>
    </w:p>
    <w:p w14:paraId="606FFD10" w14:textId="77777777" w:rsidR="00AF544B" w:rsidRPr="008B3FA2" w:rsidRDefault="00AF544B" w:rsidP="00AF544B">
      <w:pPr>
        <w:tabs>
          <w:tab w:val="left" w:pos="-720"/>
        </w:tabs>
        <w:jc w:val="both"/>
        <w:rPr>
          <w:rFonts w:ascii="Avenir LT Std 45 Book" w:hAnsi="Avenir LT Std 45 Book" w:cs="Arial Narrow"/>
          <w:spacing w:val="-3"/>
          <w:sz w:val="22"/>
          <w:szCs w:val="22"/>
        </w:rPr>
      </w:pPr>
      <w:r w:rsidRPr="008B3FA2">
        <w:rPr>
          <w:rFonts w:ascii="Avenir LT Std 45 Book" w:hAnsi="Avenir LT Std 45 Book" w:cs="Arial Narrow"/>
          <w:b/>
          <w:spacing w:val="-3"/>
          <w:sz w:val="22"/>
          <w:szCs w:val="22"/>
        </w:rPr>
        <w:t>8.</w:t>
      </w:r>
      <w:r w:rsidRPr="008B3FA2">
        <w:rPr>
          <w:rFonts w:ascii="Avenir LT Std 45 Book" w:hAnsi="Avenir LT Std 45 Book" w:cs="Arial Narrow"/>
          <w:b/>
          <w:spacing w:val="-3"/>
          <w:sz w:val="22"/>
          <w:szCs w:val="22"/>
        </w:rPr>
        <w:tab/>
        <w:t>Payment</w:t>
      </w:r>
    </w:p>
    <w:p w14:paraId="434C3BD5" w14:textId="77777777" w:rsidR="00AF544B" w:rsidRPr="008B3FA2" w:rsidRDefault="00AF544B" w:rsidP="00AF544B">
      <w:pPr>
        <w:tabs>
          <w:tab w:val="left" w:pos="-720"/>
        </w:tabs>
        <w:jc w:val="both"/>
        <w:rPr>
          <w:rFonts w:ascii="Avenir LT Std 45 Book" w:hAnsi="Avenir LT Std 45 Book" w:cs="Arial Narrow"/>
          <w:spacing w:val="-3"/>
          <w:sz w:val="22"/>
          <w:szCs w:val="22"/>
        </w:rPr>
      </w:pPr>
    </w:p>
    <w:p w14:paraId="5EA03F3B" w14:textId="12F60441" w:rsidR="00AF544B" w:rsidRDefault="0037785A" w:rsidP="00AF544B">
      <w:pPr>
        <w:tabs>
          <w:tab w:val="left" w:pos="-720"/>
          <w:tab w:val="left" w:pos="0"/>
        </w:tabs>
        <w:ind w:left="720" w:hanging="720"/>
        <w:jc w:val="both"/>
        <w:rPr>
          <w:rFonts w:ascii="Avenir LT Std 45 Book" w:hAnsi="Avenir LT Std 45 Book" w:cs="Arial Narrow"/>
          <w:spacing w:val="-3"/>
          <w:sz w:val="22"/>
          <w:szCs w:val="22"/>
        </w:rPr>
      </w:pPr>
      <w:r>
        <w:rPr>
          <w:rFonts w:ascii="Avenir LT Std 45 Book" w:hAnsi="Avenir LT Std 45 Book" w:cs="Arial Narrow"/>
          <w:spacing w:val="-3"/>
          <w:sz w:val="22"/>
          <w:szCs w:val="22"/>
        </w:rPr>
        <w:t>8.1</w:t>
      </w:r>
      <w:r w:rsidR="00AF544B" w:rsidRPr="008B3FA2">
        <w:rPr>
          <w:rFonts w:ascii="Avenir LT Std 45 Book" w:hAnsi="Avenir LT Std 45 Book" w:cs="Arial Narrow"/>
          <w:spacing w:val="-3"/>
          <w:sz w:val="22"/>
          <w:szCs w:val="22"/>
        </w:rPr>
        <w:tab/>
        <w:t xml:space="preserve">All work must be paid for and payment shall be made within </w:t>
      </w:r>
      <w:r w:rsidR="00AF544B" w:rsidRPr="008B3FA2">
        <w:rPr>
          <w:rFonts w:ascii="Avenir LT Std 45 Book" w:hAnsi="Avenir LT Std 45 Book" w:cs="Arial Narrow"/>
          <w:b/>
          <w:bCs/>
          <w:i/>
          <w:color w:val="FF0000"/>
          <w:spacing w:val="-3"/>
          <w:sz w:val="22"/>
          <w:szCs w:val="22"/>
        </w:rPr>
        <w:t>[.............</w:t>
      </w:r>
      <w:r w:rsidR="00AF544B" w:rsidRPr="008B3FA2">
        <w:rPr>
          <w:rStyle w:val="FootnoteCharacters"/>
          <w:rFonts w:ascii="Avenir LT Std 45 Book" w:hAnsi="Avenir LT Std 45 Book" w:cs="Arial Narrow"/>
          <w:b/>
          <w:bCs/>
          <w:i/>
          <w:color w:val="FF0000"/>
          <w:spacing w:val="-3"/>
          <w:sz w:val="22"/>
          <w:szCs w:val="22"/>
        </w:rPr>
        <w:footnoteReference w:id="4"/>
      </w:r>
      <w:r w:rsidR="00AF544B" w:rsidRPr="008B3FA2">
        <w:rPr>
          <w:rFonts w:ascii="Avenir LT Std 45 Book" w:hAnsi="Avenir LT Std 45 Book" w:cs="Arial Narrow"/>
          <w:b/>
          <w:bCs/>
          <w:i/>
          <w:color w:val="FF0000"/>
          <w:spacing w:val="-3"/>
          <w:sz w:val="22"/>
          <w:szCs w:val="22"/>
        </w:rPr>
        <w:t>]</w:t>
      </w:r>
      <w:r w:rsidR="00AF544B" w:rsidRPr="008B3FA2">
        <w:rPr>
          <w:rFonts w:ascii="Avenir LT Std 45 Book" w:hAnsi="Avenir LT Std 45 Book" w:cs="Arial Narrow"/>
          <w:spacing w:val="-3"/>
          <w:sz w:val="22"/>
          <w:szCs w:val="22"/>
        </w:rPr>
        <w:t xml:space="preserve"> days of the date of the invoice issued by the </w:t>
      </w:r>
      <w:r w:rsidR="00A11162">
        <w:rPr>
          <w:rFonts w:ascii="Avenir LT Std 45 Book" w:hAnsi="Avenir LT Std 45 Book" w:cs="Arial Narrow"/>
          <w:spacing w:val="-3"/>
          <w:sz w:val="22"/>
          <w:szCs w:val="22"/>
        </w:rPr>
        <w:t>Translator</w:t>
      </w:r>
      <w:r w:rsidR="00AF544B" w:rsidRPr="008B3FA2">
        <w:rPr>
          <w:rFonts w:ascii="Avenir LT Std 45 Book" w:hAnsi="Avenir LT Std 45 Book" w:cs="Arial Narrow"/>
          <w:spacing w:val="-3"/>
          <w:sz w:val="22"/>
          <w:szCs w:val="22"/>
        </w:rPr>
        <w:t xml:space="preserve"> to the Client. </w:t>
      </w:r>
    </w:p>
    <w:p w14:paraId="30E3ABFD" w14:textId="77777777" w:rsidR="0037785A" w:rsidRDefault="0037785A" w:rsidP="00AF544B">
      <w:pPr>
        <w:tabs>
          <w:tab w:val="left" w:pos="-720"/>
          <w:tab w:val="left" w:pos="0"/>
        </w:tabs>
        <w:ind w:left="720" w:hanging="720"/>
        <w:jc w:val="both"/>
        <w:rPr>
          <w:rFonts w:ascii="Avenir LT Std 45 Book" w:hAnsi="Avenir LT Std 45 Book" w:cs="Arial Narrow"/>
          <w:spacing w:val="-3"/>
          <w:sz w:val="22"/>
          <w:szCs w:val="22"/>
        </w:rPr>
      </w:pPr>
    </w:p>
    <w:p w14:paraId="030DF248" w14:textId="12C34EF8" w:rsidR="0037785A" w:rsidRPr="008B3FA2" w:rsidRDefault="0037785A" w:rsidP="00AF544B">
      <w:pPr>
        <w:tabs>
          <w:tab w:val="left" w:pos="-720"/>
          <w:tab w:val="left" w:pos="0"/>
        </w:tabs>
        <w:ind w:left="720" w:hanging="720"/>
        <w:jc w:val="both"/>
        <w:rPr>
          <w:rFonts w:ascii="Avenir LT Std 45 Book" w:hAnsi="Avenir LT Std 45 Book" w:cs="Arial Narrow"/>
          <w:spacing w:val="-3"/>
          <w:sz w:val="22"/>
          <w:szCs w:val="22"/>
        </w:rPr>
      </w:pPr>
      <w:r>
        <w:rPr>
          <w:rFonts w:ascii="Avenir LT Std 45 Book" w:hAnsi="Avenir LT Std 45 Book" w:cs="Arial Narrow"/>
          <w:spacing w:val="-3"/>
          <w:sz w:val="22"/>
          <w:szCs w:val="22"/>
        </w:rPr>
        <w:t>8.2</w:t>
      </w:r>
      <w:r>
        <w:rPr>
          <w:rFonts w:ascii="Avenir LT Std 45 Book" w:hAnsi="Avenir LT Std 45 Book" w:cs="Arial Narrow"/>
          <w:spacing w:val="-3"/>
          <w:sz w:val="22"/>
          <w:szCs w:val="22"/>
        </w:rPr>
        <w:tab/>
        <w:t>In the case of long commissions, the Translator may require payment in instalments.</w:t>
      </w:r>
    </w:p>
    <w:p w14:paraId="44A6A701" w14:textId="77777777" w:rsidR="00AF544B" w:rsidRPr="008B3FA2" w:rsidRDefault="00AF544B" w:rsidP="00AF544B">
      <w:pPr>
        <w:tabs>
          <w:tab w:val="left" w:pos="-720"/>
        </w:tabs>
        <w:jc w:val="both"/>
        <w:rPr>
          <w:rFonts w:ascii="Avenir LT Std 45 Book" w:hAnsi="Avenir LT Std 45 Book" w:cs="Arial Narrow"/>
          <w:spacing w:val="-3"/>
          <w:sz w:val="22"/>
          <w:szCs w:val="22"/>
        </w:rPr>
      </w:pPr>
    </w:p>
    <w:p w14:paraId="4861B2C5" w14:textId="77777777" w:rsidR="00AF544B" w:rsidRPr="008B3FA2" w:rsidRDefault="00AF544B" w:rsidP="00AF544B">
      <w:pPr>
        <w:tabs>
          <w:tab w:val="left" w:pos="-720"/>
          <w:tab w:val="left" w:pos="0"/>
        </w:tabs>
        <w:ind w:left="720" w:hanging="720"/>
        <w:jc w:val="both"/>
        <w:rPr>
          <w:rFonts w:ascii="Avenir LT Std 45 Book" w:hAnsi="Avenir LT Std 45 Book" w:cs="Arial Narrow"/>
          <w:b/>
          <w:spacing w:val="-3"/>
          <w:sz w:val="22"/>
          <w:szCs w:val="22"/>
        </w:rPr>
      </w:pPr>
      <w:r w:rsidRPr="008B3FA2">
        <w:rPr>
          <w:rFonts w:ascii="Avenir LT Std 45 Book" w:hAnsi="Avenir LT Std 45 Book" w:cs="Arial Narrow"/>
          <w:b/>
          <w:spacing w:val="-3"/>
          <w:sz w:val="22"/>
          <w:szCs w:val="22"/>
        </w:rPr>
        <w:t>9.</w:t>
      </w:r>
      <w:r w:rsidRPr="008B3FA2">
        <w:rPr>
          <w:rFonts w:ascii="Avenir LT Std 45 Book" w:hAnsi="Avenir LT Std 45 Book" w:cs="Arial Narrow"/>
          <w:b/>
          <w:spacing w:val="-3"/>
          <w:sz w:val="22"/>
          <w:szCs w:val="22"/>
        </w:rPr>
        <w:tab/>
        <w:t>Cancellation</w:t>
      </w:r>
    </w:p>
    <w:p w14:paraId="67140E80" w14:textId="77777777" w:rsidR="00AF544B" w:rsidRPr="008B3FA2" w:rsidRDefault="00AF544B" w:rsidP="00AF544B">
      <w:pPr>
        <w:tabs>
          <w:tab w:val="left" w:pos="-720"/>
        </w:tabs>
        <w:jc w:val="both"/>
        <w:rPr>
          <w:rFonts w:ascii="Avenir LT Std 45 Book" w:hAnsi="Avenir LT Std 45 Book" w:cs="Arial Narrow"/>
          <w:b/>
          <w:spacing w:val="-3"/>
          <w:sz w:val="22"/>
          <w:szCs w:val="22"/>
        </w:rPr>
      </w:pPr>
    </w:p>
    <w:p w14:paraId="077D23AA" w14:textId="047AC82D" w:rsidR="00AF544B" w:rsidRPr="008B3FA2" w:rsidRDefault="00AF544B" w:rsidP="00AF544B">
      <w:pPr>
        <w:ind w:left="720" w:hanging="720"/>
        <w:rPr>
          <w:rFonts w:ascii="Avenir LT Std 45 Book" w:hAnsi="Avenir LT Std 45 Book" w:cs="Arial Narrow"/>
          <w:sz w:val="22"/>
          <w:szCs w:val="22"/>
        </w:rPr>
      </w:pPr>
      <w:r w:rsidRPr="008B3FA2">
        <w:rPr>
          <w:rFonts w:ascii="Avenir LT Std 45 Book" w:hAnsi="Avenir LT Std 45 Book" w:cs="Arial Narrow"/>
          <w:sz w:val="22"/>
          <w:szCs w:val="22"/>
        </w:rPr>
        <w:tab/>
        <w:t xml:space="preserve">In the event that the Commission is cancelled by the Client, the </w:t>
      </w:r>
      <w:r w:rsidR="00A11162">
        <w:rPr>
          <w:rFonts w:ascii="Avenir LT Std 45 Book" w:hAnsi="Avenir LT Std 45 Book" w:cs="Arial Narrow"/>
          <w:spacing w:val="-3"/>
          <w:sz w:val="22"/>
          <w:szCs w:val="22"/>
        </w:rPr>
        <w:t>Translator</w:t>
      </w:r>
      <w:r w:rsidRPr="008B3FA2">
        <w:rPr>
          <w:rFonts w:ascii="Avenir LT Std 45 Book" w:hAnsi="Avenir LT Std 45 Book" w:cs="Arial Narrow"/>
          <w:sz w:val="22"/>
          <w:szCs w:val="22"/>
        </w:rPr>
        <w:t xml:space="preserve"> shall be entitled to cancellation fees as follows:</w:t>
      </w:r>
    </w:p>
    <w:p w14:paraId="66CDD818" w14:textId="77777777" w:rsidR="00AF544B" w:rsidRPr="008B3FA2" w:rsidRDefault="00AF544B" w:rsidP="00AF544B">
      <w:pPr>
        <w:rPr>
          <w:rFonts w:ascii="Avenir LT Std 45 Book" w:hAnsi="Avenir LT Std 45 Book" w:cs="Arial Narrow"/>
          <w:sz w:val="22"/>
          <w:szCs w:val="22"/>
        </w:rPr>
      </w:pPr>
    </w:p>
    <w:p w14:paraId="01E7F86C" w14:textId="344E39A1" w:rsidR="00AF544B" w:rsidRPr="008B3FA2" w:rsidRDefault="00AF544B" w:rsidP="00AF544B">
      <w:pPr>
        <w:numPr>
          <w:ilvl w:val="0"/>
          <w:numId w:val="7"/>
        </w:numPr>
        <w:tabs>
          <w:tab w:val="left" w:pos="1276"/>
        </w:tabs>
        <w:ind w:left="1276" w:hanging="567"/>
        <w:rPr>
          <w:rFonts w:ascii="Avenir LT Std 45 Book" w:hAnsi="Avenir LT Std 45 Book" w:cs="Arial Narrow"/>
          <w:sz w:val="22"/>
          <w:szCs w:val="22"/>
        </w:rPr>
      </w:pPr>
      <w:r w:rsidRPr="008B3FA2">
        <w:rPr>
          <w:rFonts w:ascii="Avenir LT Std 45 Book" w:hAnsi="Avenir LT Std 45 Book" w:cs="Arial Narrow"/>
          <w:sz w:val="22"/>
          <w:szCs w:val="22"/>
        </w:rPr>
        <w:t xml:space="preserve">50% of the fees specified, if the cancellation is received by the </w:t>
      </w:r>
      <w:r w:rsidR="00A11162">
        <w:rPr>
          <w:rFonts w:ascii="Avenir LT Std 45 Book" w:hAnsi="Avenir LT Std 45 Book" w:cs="Arial Narrow"/>
          <w:spacing w:val="-3"/>
          <w:sz w:val="22"/>
          <w:szCs w:val="22"/>
        </w:rPr>
        <w:t>Translator</w:t>
      </w:r>
      <w:r w:rsidRPr="008B3FA2">
        <w:rPr>
          <w:rFonts w:ascii="Avenir LT Std 45 Book" w:hAnsi="Avenir LT Std 45 Book" w:cs="Arial Narrow"/>
          <w:sz w:val="22"/>
          <w:szCs w:val="22"/>
        </w:rPr>
        <w:t xml:space="preserve"> more than 6 calendar weeks before the beginning of the Commission;</w:t>
      </w:r>
    </w:p>
    <w:p w14:paraId="3B3209B2" w14:textId="77777777" w:rsidR="00AF544B" w:rsidRPr="008B3FA2" w:rsidRDefault="00AF544B" w:rsidP="00AF544B">
      <w:pPr>
        <w:tabs>
          <w:tab w:val="left" w:pos="1276"/>
        </w:tabs>
        <w:rPr>
          <w:rFonts w:ascii="Avenir LT Std 45 Book" w:hAnsi="Avenir LT Std 45 Book" w:cs="Arial Narrow"/>
          <w:sz w:val="22"/>
          <w:szCs w:val="22"/>
        </w:rPr>
      </w:pPr>
    </w:p>
    <w:p w14:paraId="09AACFEE" w14:textId="4C4F44C2" w:rsidR="00AF544B" w:rsidRPr="008B3FA2" w:rsidRDefault="00AF544B" w:rsidP="00AF544B">
      <w:pPr>
        <w:pStyle w:val="BodyText2"/>
        <w:numPr>
          <w:ilvl w:val="0"/>
          <w:numId w:val="7"/>
        </w:numPr>
        <w:tabs>
          <w:tab w:val="left" w:pos="1276"/>
        </w:tabs>
        <w:ind w:left="1276" w:hanging="567"/>
        <w:rPr>
          <w:rFonts w:ascii="Avenir LT Std 45 Book" w:hAnsi="Avenir LT Std 45 Book" w:cs="Arial Narrow"/>
          <w:sz w:val="22"/>
          <w:szCs w:val="22"/>
        </w:rPr>
      </w:pPr>
      <w:r w:rsidRPr="008B3FA2">
        <w:rPr>
          <w:rFonts w:ascii="Avenir LT Std 45 Book" w:hAnsi="Avenir LT Std 45 Book" w:cs="Arial Narrow"/>
          <w:sz w:val="22"/>
          <w:szCs w:val="22"/>
        </w:rPr>
        <w:t xml:space="preserve">75% of the fees specified, if the cancellation is received by the </w:t>
      </w:r>
      <w:r w:rsidR="00A11162">
        <w:rPr>
          <w:rFonts w:ascii="Avenir LT Std 45 Book" w:hAnsi="Avenir LT Std 45 Book" w:cs="Arial Narrow"/>
          <w:spacing w:val="-3"/>
          <w:sz w:val="22"/>
          <w:szCs w:val="22"/>
        </w:rPr>
        <w:t>Translator</w:t>
      </w:r>
      <w:r w:rsidRPr="008B3FA2">
        <w:rPr>
          <w:rFonts w:ascii="Avenir LT Std 45 Book" w:hAnsi="Avenir LT Std 45 Book" w:cs="Arial Narrow"/>
          <w:sz w:val="22"/>
          <w:szCs w:val="22"/>
        </w:rPr>
        <w:t xml:space="preserve"> less than 6 calendar weeks but more than 2 weeks before the beginning of the Commission; and</w:t>
      </w:r>
    </w:p>
    <w:p w14:paraId="78F794E8" w14:textId="77777777" w:rsidR="00AF544B" w:rsidRPr="008B3FA2" w:rsidRDefault="00AF544B" w:rsidP="00AF544B">
      <w:pPr>
        <w:pStyle w:val="ListParagraph"/>
        <w:rPr>
          <w:rFonts w:ascii="Avenir LT Std 45 Book" w:hAnsi="Avenir LT Std 45 Book" w:cs="Arial Narrow"/>
          <w:sz w:val="22"/>
          <w:szCs w:val="22"/>
        </w:rPr>
      </w:pPr>
    </w:p>
    <w:p w14:paraId="4D187201" w14:textId="5D70193C" w:rsidR="00AF544B" w:rsidRPr="008B3FA2" w:rsidRDefault="00AF544B" w:rsidP="00AF544B">
      <w:pPr>
        <w:pStyle w:val="BodyText2"/>
        <w:tabs>
          <w:tab w:val="left" w:pos="1276"/>
        </w:tabs>
        <w:ind w:left="1276" w:hanging="567"/>
        <w:rPr>
          <w:rFonts w:ascii="Avenir LT Std 45 Book" w:hAnsi="Avenir LT Std 45 Book" w:cs="Arial Narrow"/>
          <w:sz w:val="22"/>
          <w:szCs w:val="22"/>
        </w:rPr>
      </w:pPr>
      <w:r w:rsidRPr="008B3FA2">
        <w:rPr>
          <w:rFonts w:ascii="Avenir LT Std 45 Book" w:hAnsi="Avenir LT Std 45 Book" w:cs="Arial Narrow"/>
          <w:sz w:val="22"/>
          <w:szCs w:val="22"/>
        </w:rPr>
        <w:t xml:space="preserve">c) </w:t>
      </w:r>
      <w:r w:rsidRPr="008B3FA2">
        <w:rPr>
          <w:rFonts w:ascii="Avenir LT Std 45 Book" w:hAnsi="Avenir LT Std 45 Book" w:cs="Arial Narrow"/>
          <w:sz w:val="22"/>
          <w:szCs w:val="22"/>
        </w:rPr>
        <w:tab/>
        <w:t xml:space="preserve">100% of the fees specified, if the cancellation is received by the </w:t>
      </w:r>
      <w:r w:rsidR="00A11162">
        <w:rPr>
          <w:rFonts w:ascii="Avenir LT Std 45 Book" w:hAnsi="Avenir LT Std 45 Book" w:cs="Arial Narrow"/>
          <w:spacing w:val="-3"/>
          <w:sz w:val="22"/>
          <w:szCs w:val="22"/>
        </w:rPr>
        <w:t>Translator</w:t>
      </w:r>
      <w:r w:rsidRPr="008B3FA2">
        <w:rPr>
          <w:rFonts w:ascii="Avenir LT Std 45 Book" w:hAnsi="Avenir LT Std 45 Book" w:cs="Arial Narrow"/>
          <w:sz w:val="22"/>
          <w:szCs w:val="22"/>
        </w:rPr>
        <w:t xml:space="preserve"> at any time on or after the date falling 2 weeks before the beginning of the Commission. </w:t>
      </w:r>
    </w:p>
    <w:p w14:paraId="3DDA7598" w14:textId="77777777" w:rsidR="00AF544B" w:rsidRPr="008B3FA2" w:rsidRDefault="00AF544B" w:rsidP="00AF544B">
      <w:pPr>
        <w:tabs>
          <w:tab w:val="left" w:pos="-720"/>
          <w:tab w:val="left" w:pos="0"/>
          <w:tab w:val="left" w:pos="1276"/>
        </w:tabs>
        <w:ind w:left="1134" w:hanging="425"/>
        <w:jc w:val="both"/>
        <w:rPr>
          <w:rFonts w:ascii="Avenir LT Std 45 Book" w:hAnsi="Avenir LT Std 45 Book" w:cs="Arial Narrow"/>
          <w:b/>
          <w:spacing w:val="-3"/>
          <w:sz w:val="22"/>
          <w:szCs w:val="22"/>
        </w:rPr>
      </w:pPr>
    </w:p>
    <w:p w14:paraId="4F9F06A4" w14:textId="77777777" w:rsidR="00130779" w:rsidRDefault="00AF544B" w:rsidP="00AF544B">
      <w:pPr>
        <w:tabs>
          <w:tab w:val="left" w:pos="-720"/>
        </w:tabs>
        <w:ind w:left="720" w:hanging="720"/>
        <w:jc w:val="both"/>
        <w:rPr>
          <w:rFonts w:ascii="Avenir LT Std 45 Book" w:hAnsi="Avenir LT Std 45 Book" w:cs="Arial Narrow"/>
          <w:b/>
          <w:spacing w:val="-3"/>
          <w:sz w:val="22"/>
          <w:szCs w:val="22"/>
        </w:rPr>
      </w:pPr>
      <w:r w:rsidRPr="008B3FA2">
        <w:rPr>
          <w:rFonts w:ascii="Avenir LT Std 45 Book" w:hAnsi="Avenir LT Std 45 Book" w:cs="Arial Narrow"/>
          <w:b/>
          <w:spacing w:val="-3"/>
          <w:sz w:val="22"/>
          <w:szCs w:val="22"/>
        </w:rPr>
        <w:t>10</w:t>
      </w:r>
      <w:r w:rsidRPr="008B3FA2">
        <w:rPr>
          <w:rFonts w:ascii="Avenir LT Std 45 Book" w:hAnsi="Avenir LT Std 45 Book" w:cs="Arial Narrow"/>
          <w:b/>
          <w:spacing w:val="-3"/>
          <w:sz w:val="22"/>
          <w:szCs w:val="22"/>
        </w:rPr>
        <w:tab/>
        <w:t xml:space="preserve">Copyright in </w:t>
      </w:r>
      <w:r w:rsidR="00A11162">
        <w:rPr>
          <w:rFonts w:ascii="Avenir LT Std 45 Book" w:hAnsi="Avenir LT Std 45 Book" w:cs="Arial Narrow"/>
          <w:b/>
          <w:spacing w:val="-3"/>
          <w:sz w:val="22"/>
          <w:szCs w:val="22"/>
        </w:rPr>
        <w:t>translating</w:t>
      </w:r>
    </w:p>
    <w:p w14:paraId="6B07CB39" w14:textId="77777777" w:rsidR="00130779" w:rsidRDefault="00130779" w:rsidP="00AF544B">
      <w:pPr>
        <w:tabs>
          <w:tab w:val="left" w:pos="-720"/>
        </w:tabs>
        <w:ind w:left="720" w:hanging="720"/>
        <w:jc w:val="both"/>
        <w:rPr>
          <w:rFonts w:ascii="Avenir LT Std 45 Book" w:hAnsi="Avenir LT Std 45 Book" w:cs="Arial Narrow"/>
          <w:b/>
          <w:spacing w:val="-3"/>
          <w:sz w:val="22"/>
          <w:szCs w:val="22"/>
        </w:rPr>
      </w:pPr>
    </w:p>
    <w:p w14:paraId="63444B93" w14:textId="77777777" w:rsidR="00130779" w:rsidRDefault="00130779" w:rsidP="00130779">
      <w:pPr>
        <w:suppressAutoHyphens w:val="0"/>
        <w:autoSpaceDE w:val="0"/>
        <w:autoSpaceDN w:val="0"/>
        <w:adjustRightInd w:val="0"/>
        <w:ind w:left="720" w:hanging="720"/>
        <w:rPr>
          <w:rFonts w:ascii="Avenir LT Std 45 Book" w:eastAsia="Droid Sans Fallback" w:hAnsi="Avenir LT Std 45 Book" w:cs="Helvetica"/>
          <w:sz w:val="23"/>
          <w:szCs w:val="23"/>
        </w:rPr>
      </w:pPr>
      <w:r w:rsidRPr="00130779">
        <w:rPr>
          <w:rFonts w:ascii="Avenir LT Std 45 Book" w:hAnsi="Avenir LT Std 45 Book" w:cs="Arial Narrow"/>
          <w:spacing w:val="-3"/>
          <w:sz w:val="22"/>
          <w:szCs w:val="22"/>
        </w:rPr>
        <w:t>10.1</w:t>
      </w:r>
      <w:r w:rsidRPr="00130779">
        <w:rPr>
          <w:rFonts w:ascii="Avenir LT Std 45 Book" w:hAnsi="Avenir LT Std 45 Book" w:cs="Arial Narrow"/>
          <w:b/>
          <w:spacing w:val="-3"/>
          <w:sz w:val="22"/>
          <w:szCs w:val="22"/>
        </w:rPr>
        <w:tab/>
      </w:r>
      <w:r w:rsidRPr="00130779">
        <w:rPr>
          <w:rFonts w:ascii="Avenir LT Std 45 Book" w:eastAsia="Droid Sans Fallback" w:hAnsi="Avenir LT Std 45 Book" w:cs="Helvetica"/>
          <w:sz w:val="23"/>
          <w:szCs w:val="23"/>
        </w:rPr>
        <w:t>When it is agreed that copyright is to be assigned to the Client after translation,</w:t>
      </w:r>
      <w:r>
        <w:rPr>
          <w:rFonts w:ascii="Avenir LT Std 45 Book" w:eastAsia="Droid Sans Fallback" w:hAnsi="Avenir LT Std 45 Book" w:cs="Helvetica"/>
          <w:sz w:val="23"/>
          <w:szCs w:val="23"/>
        </w:rPr>
        <w:t xml:space="preserve"> </w:t>
      </w:r>
      <w:r w:rsidRPr="00130779">
        <w:rPr>
          <w:rFonts w:ascii="Avenir LT Std 45 Book" w:eastAsia="Droid Sans Fallback" w:hAnsi="Avenir LT Std 45 Book" w:cs="Helvetica"/>
          <w:sz w:val="23"/>
          <w:szCs w:val="23"/>
        </w:rPr>
        <w:t>such copyright shall only be assigned when full payment for the commission has</w:t>
      </w:r>
      <w:r>
        <w:rPr>
          <w:rFonts w:ascii="Avenir LT Std 45 Book" w:eastAsia="Droid Sans Fallback" w:hAnsi="Avenir LT Std 45 Book" w:cs="Helvetica"/>
          <w:sz w:val="23"/>
          <w:szCs w:val="23"/>
        </w:rPr>
        <w:t xml:space="preserve"> </w:t>
      </w:r>
      <w:r w:rsidRPr="00130779">
        <w:rPr>
          <w:rFonts w:ascii="Avenir LT Std 45 Book" w:eastAsia="Droid Sans Fallback" w:hAnsi="Avenir LT Std 45 Book" w:cs="Helvetica"/>
          <w:sz w:val="23"/>
          <w:szCs w:val="23"/>
        </w:rPr>
        <w:t>been received. Until such time, the copyright shall be owned by the Translator.</w:t>
      </w:r>
      <w:r>
        <w:rPr>
          <w:rFonts w:ascii="Avenir LT Std 45 Book" w:eastAsia="Droid Sans Fallback" w:hAnsi="Avenir LT Std 45 Book" w:cs="Helvetica"/>
          <w:sz w:val="23"/>
          <w:szCs w:val="23"/>
        </w:rPr>
        <w:t xml:space="preserve"> </w:t>
      </w:r>
    </w:p>
    <w:p w14:paraId="770B8656" w14:textId="77777777" w:rsidR="00130779" w:rsidRDefault="00130779" w:rsidP="00130779">
      <w:pPr>
        <w:suppressAutoHyphens w:val="0"/>
        <w:autoSpaceDE w:val="0"/>
        <w:autoSpaceDN w:val="0"/>
        <w:adjustRightInd w:val="0"/>
        <w:rPr>
          <w:rFonts w:ascii="Avenir LT Std 45 Book" w:eastAsia="Droid Sans Fallback" w:hAnsi="Avenir LT Std 45 Book" w:cs="Helvetica"/>
          <w:sz w:val="23"/>
          <w:szCs w:val="23"/>
        </w:rPr>
      </w:pPr>
    </w:p>
    <w:p w14:paraId="430D842E" w14:textId="22DEF087" w:rsidR="00130779" w:rsidRDefault="00130779" w:rsidP="00130779">
      <w:pPr>
        <w:suppressAutoHyphens w:val="0"/>
        <w:autoSpaceDE w:val="0"/>
        <w:autoSpaceDN w:val="0"/>
        <w:adjustRightInd w:val="0"/>
        <w:ind w:left="720" w:hanging="720"/>
        <w:rPr>
          <w:rFonts w:ascii="Avenir LT Std 45 Book" w:eastAsia="Droid Sans Fallback" w:hAnsi="Avenir LT Std 45 Book" w:cs="Helvetica"/>
          <w:sz w:val="23"/>
          <w:szCs w:val="23"/>
        </w:rPr>
      </w:pPr>
      <w:r w:rsidRPr="00130779">
        <w:rPr>
          <w:rFonts w:ascii="Avenir LT Std 45 Book" w:eastAsia="Droid Sans Fallback" w:hAnsi="Avenir LT Std 45 Book" w:cs="Helvetica-Bold"/>
          <w:bCs/>
          <w:sz w:val="23"/>
          <w:szCs w:val="23"/>
        </w:rPr>
        <w:t>10.2</w:t>
      </w:r>
      <w:r w:rsidRPr="00130779">
        <w:rPr>
          <w:rFonts w:ascii="Avenir LT Std 45 Book" w:eastAsia="Droid Sans Fallback" w:hAnsi="Avenir LT Std 45 Book" w:cs="Helvetica-Bold"/>
          <w:b/>
          <w:bCs/>
          <w:sz w:val="23"/>
          <w:szCs w:val="23"/>
        </w:rPr>
        <w:t xml:space="preserve"> </w:t>
      </w:r>
      <w:r>
        <w:rPr>
          <w:rFonts w:ascii="Avenir LT Std 45 Book" w:eastAsia="Droid Sans Fallback" w:hAnsi="Avenir LT Std 45 Book" w:cs="Helvetica-Bold"/>
          <w:b/>
          <w:bCs/>
          <w:sz w:val="23"/>
          <w:szCs w:val="23"/>
        </w:rPr>
        <w:tab/>
      </w:r>
      <w:r w:rsidRPr="00130779">
        <w:rPr>
          <w:rFonts w:ascii="Avenir LT Std 45 Book" w:eastAsia="Droid Sans Fallback" w:hAnsi="Avenir LT Std 45 Book" w:cs="Helvetica"/>
          <w:sz w:val="23"/>
          <w:szCs w:val="23"/>
        </w:rPr>
        <w:t>Copyright may subsist in material in written or spoken form or recorded in</w:t>
      </w:r>
      <w:r>
        <w:rPr>
          <w:rFonts w:ascii="Avenir LT Std 45 Book" w:eastAsia="Droid Sans Fallback" w:hAnsi="Avenir LT Std 45 Book" w:cs="Helvetica"/>
          <w:sz w:val="23"/>
          <w:szCs w:val="23"/>
        </w:rPr>
        <w:t xml:space="preserve"> </w:t>
      </w:r>
      <w:r w:rsidRPr="00130779">
        <w:rPr>
          <w:rFonts w:ascii="Avenir LT Std 45 Book" w:eastAsia="Droid Sans Fallback" w:hAnsi="Avenir LT Std 45 Book" w:cs="Helvetica"/>
          <w:sz w:val="23"/>
          <w:szCs w:val="23"/>
        </w:rPr>
        <w:t>electr</w:t>
      </w:r>
      <w:r>
        <w:rPr>
          <w:rFonts w:ascii="Avenir LT Std 45 Book" w:eastAsia="Droid Sans Fallback" w:hAnsi="Avenir LT Std 45 Book" w:cs="Helvetica"/>
          <w:sz w:val="23"/>
          <w:szCs w:val="23"/>
        </w:rPr>
        <w:t>onic form.</w:t>
      </w:r>
    </w:p>
    <w:p w14:paraId="1F24CB3D" w14:textId="77777777" w:rsidR="00130779" w:rsidRPr="00130779" w:rsidRDefault="00130779" w:rsidP="00130779">
      <w:pPr>
        <w:suppressAutoHyphens w:val="0"/>
        <w:autoSpaceDE w:val="0"/>
        <w:autoSpaceDN w:val="0"/>
        <w:adjustRightInd w:val="0"/>
        <w:rPr>
          <w:rFonts w:ascii="Avenir LT Std 45 Book" w:eastAsia="Droid Sans Fallback" w:hAnsi="Avenir LT Std 45 Book" w:cs="Helvetica"/>
          <w:sz w:val="23"/>
          <w:szCs w:val="23"/>
        </w:rPr>
      </w:pPr>
    </w:p>
    <w:p w14:paraId="159E5F5D" w14:textId="49248F3E" w:rsidR="00130779" w:rsidRDefault="00130779" w:rsidP="00130779">
      <w:pPr>
        <w:suppressAutoHyphens w:val="0"/>
        <w:autoSpaceDE w:val="0"/>
        <w:autoSpaceDN w:val="0"/>
        <w:adjustRightInd w:val="0"/>
        <w:ind w:left="720" w:hanging="720"/>
        <w:rPr>
          <w:rFonts w:ascii="Avenir LT Std 45 Book" w:eastAsia="Droid Sans Fallback" w:hAnsi="Avenir LT Std 45 Book" w:cs="Helvetica"/>
          <w:sz w:val="23"/>
          <w:szCs w:val="23"/>
        </w:rPr>
      </w:pPr>
      <w:r w:rsidRPr="00130779">
        <w:rPr>
          <w:rFonts w:ascii="Avenir LT Std 45 Book" w:eastAsia="Droid Sans Fallback" w:hAnsi="Avenir LT Std 45 Book" w:cs="Helvetica-Bold"/>
          <w:bCs/>
          <w:sz w:val="23"/>
          <w:szCs w:val="23"/>
        </w:rPr>
        <w:t>10.3</w:t>
      </w:r>
      <w:r w:rsidRPr="00130779">
        <w:rPr>
          <w:rFonts w:ascii="Avenir LT Std 45 Book" w:eastAsia="Droid Sans Fallback" w:hAnsi="Avenir LT Std 45 Book" w:cs="Helvetica-Bold"/>
          <w:b/>
          <w:bCs/>
          <w:sz w:val="23"/>
          <w:szCs w:val="23"/>
        </w:rPr>
        <w:t xml:space="preserve"> </w:t>
      </w:r>
      <w:r>
        <w:rPr>
          <w:rFonts w:ascii="Avenir LT Std 45 Book" w:eastAsia="Droid Sans Fallback" w:hAnsi="Avenir LT Std 45 Book" w:cs="Helvetica-Bold"/>
          <w:b/>
          <w:bCs/>
          <w:sz w:val="23"/>
          <w:szCs w:val="23"/>
        </w:rPr>
        <w:tab/>
      </w:r>
      <w:r>
        <w:rPr>
          <w:rFonts w:ascii="Avenir LT Std 45 Book" w:eastAsia="Droid Sans Fallback" w:hAnsi="Avenir LT Std 45 Book" w:cs="Helvetica"/>
          <w:sz w:val="23"/>
          <w:szCs w:val="23"/>
        </w:rPr>
        <w:t>If the Translator</w:t>
      </w:r>
      <w:r w:rsidRPr="00130779">
        <w:rPr>
          <w:rFonts w:ascii="Avenir LT Std 45 Book" w:eastAsia="Droid Sans Fallback" w:hAnsi="Avenir LT Std 45 Book" w:cs="Helvetica"/>
          <w:sz w:val="23"/>
          <w:szCs w:val="23"/>
        </w:rPr>
        <w:t xml:space="preserve"> assign</w:t>
      </w:r>
      <w:r>
        <w:rPr>
          <w:rFonts w:ascii="Avenir LT Std 45 Book" w:eastAsia="Droid Sans Fallback" w:hAnsi="Avenir LT Std 45 Book" w:cs="Helvetica"/>
          <w:sz w:val="23"/>
          <w:szCs w:val="23"/>
        </w:rPr>
        <w:t>s</w:t>
      </w:r>
      <w:r w:rsidRPr="00130779">
        <w:rPr>
          <w:rFonts w:ascii="Avenir LT Std 45 Book" w:eastAsia="Droid Sans Fallback" w:hAnsi="Avenir LT Std 45 Book" w:cs="Helvetica"/>
          <w:sz w:val="23"/>
          <w:szCs w:val="23"/>
        </w:rPr>
        <w:t xml:space="preserve"> copyright and the translation is subsequ</w:t>
      </w:r>
      <w:r>
        <w:rPr>
          <w:rFonts w:ascii="Avenir LT Std 45 Book" w:eastAsia="Droid Sans Fallback" w:hAnsi="Avenir LT Std 45 Book" w:cs="Helvetica"/>
          <w:sz w:val="23"/>
          <w:szCs w:val="23"/>
        </w:rPr>
        <w:t xml:space="preserve">ently published, the Translator expects the </w:t>
      </w:r>
      <w:r w:rsidRPr="00130779">
        <w:rPr>
          <w:rFonts w:ascii="Avenir LT Std 45 Book" w:eastAsia="Droid Sans Fallback" w:hAnsi="Avenir LT Std 45 Book" w:cs="Helvetica"/>
          <w:sz w:val="23"/>
          <w:szCs w:val="23"/>
        </w:rPr>
        <w:t xml:space="preserve">Client to acknowledge </w:t>
      </w:r>
      <w:r>
        <w:rPr>
          <w:rFonts w:ascii="Avenir LT Std 45 Book" w:eastAsia="Droid Sans Fallback" w:hAnsi="Avenir LT Std 45 Book" w:cs="Helvetica"/>
          <w:sz w:val="23"/>
          <w:szCs w:val="23"/>
        </w:rPr>
        <w:t>their</w:t>
      </w:r>
      <w:r w:rsidRPr="00130779">
        <w:rPr>
          <w:rFonts w:ascii="Avenir LT Std 45 Book" w:eastAsia="Droid Sans Fallback" w:hAnsi="Avenir LT Std 45 Book" w:cs="Helvetica"/>
          <w:sz w:val="23"/>
          <w:szCs w:val="23"/>
        </w:rPr>
        <w:t xml:space="preserve"> work in the same way as for others involved in the</w:t>
      </w:r>
      <w:r>
        <w:rPr>
          <w:rFonts w:ascii="Avenir LT Std 45 Book" w:eastAsia="Droid Sans Fallback" w:hAnsi="Avenir LT Std 45 Book" w:cs="Helvetica"/>
          <w:sz w:val="23"/>
          <w:szCs w:val="23"/>
        </w:rPr>
        <w:t xml:space="preserve"> </w:t>
      </w:r>
      <w:r w:rsidRPr="00130779">
        <w:rPr>
          <w:rFonts w:ascii="Avenir LT Std 45 Book" w:eastAsia="Droid Sans Fallback" w:hAnsi="Avenir LT Std 45 Book" w:cs="Helvetica"/>
          <w:sz w:val="23"/>
          <w:szCs w:val="23"/>
        </w:rPr>
        <w:t>publication, unless otherwise agreed (for example, in the case of promotional</w:t>
      </w:r>
      <w:r>
        <w:rPr>
          <w:rFonts w:ascii="Avenir LT Std 45 Book" w:eastAsia="Droid Sans Fallback" w:hAnsi="Avenir LT Std 45 Book" w:cs="Helvetica"/>
          <w:sz w:val="23"/>
          <w:szCs w:val="23"/>
        </w:rPr>
        <w:t xml:space="preserve"> </w:t>
      </w:r>
      <w:r w:rsidRPr="00130779">
        <w:rPr>
          <w:rFonts w:ascii="Avenir LT Std 45 Book" w:eastAsia="Droid Sans Fallback" w:hAnsi="Avenir LT Std 45 Book" w:cs="Helvetica"/>
          <w:sz w:val="23"/>
          <w:szCs w:val="23"/>
        </w:rPr>
        <w:t>material).</w:t>
      </w:r>
    </w:p>
    <w:p w14:paraId="1A981F88" w14:textId="77777777" w:rsidR="00130779" w:rsidRPr="00130779" w:rsidRDefault="00130779" w:rsidP="00130779">
      <w:pPr>
        <w:suppressAutoHyphens w:val="0"/>
        <w:autoSpaceDE w:val="0"/>
        <w:autoSpaceDN w:val="0"/>
        <w:adjustRightInd w:val="0"/>
        <w:ind w:left="720" w:hanging="720"/>
        <w:rPr>
          <w:rFonts w:ascii="Avenir LT Std 45 Book" w:eastAsia="Droid Sans Fallback" w:hAnsi="Avenir LT Std 45 Book" w:cs="Helvetica"/>
          <w:sz w:val="23"/>
          <w:szCs w:val="23"/>
        </w:rPr>
      </w:pPr>
    </w:p>
    <w:p w14:paraId="2E40CC36" w14:textId="2326226A" w:rsidR="00130779" w:rsidRDefault="00130779" w:rsidP="00130779">
      <w:pPr>
        <w:suppressAutoHyphens w:val="0"/>
        <w:autoSpaceDE w:val="0"/>
        <w:autoSpaceDN w:val="0"/>
        <w:adjustRightInd w:val="0"/>
        <w:ind w:left="720" w:hanging="720"/>
        <w:rPr>
          <w:rFonts w:ascii="Avenir LT Std 45 Book" w:eastAsia="Droid Sans Fallback" w:hAnsi="Avenir LT Std 45 Book" w:cs="Helvetica"/>
          <w:sz w:val="23"/>
          <w:szCs w:val="23"/>
        </w:rPr>
      </w:pPr>
      <w:r w:rsidRPr="00130779">
        <w:rPr>
          <w:rFonts w:ascii="Avenir LT Std 45 Book" w:eastAsia="Droid Sans Fallback" w:hAnsi="Avenir LT Std 45 Book" w:cs="Helvetica-Bold"/>
          <w:bCs/>
          <w:sz w:val="23"/>
          <w:szCs w:val="23"/>
        </w:rPr>
        <w:t>10.4</w:t>
      </w:r>
      <w:r w:rsidRPr="00130779">
        <w:rPr>
          <w:rFonts w:ascii="Avenir LT Std 45 Book" w:eastAsia="Droid Sans Fallback" w:hAnsi="Avenir LT Std 45 Book" w:cs="Helvetica-Bold"/>
          <w:b/>
          <w:bCs/>
          <w:sz w:val="23"/>
          <w:szCs w:val="23"/>
        </w:rPr>
        <w:t xml:space="preserve"> </w:t>
      </w:r>
      <w:r>
        <w:rPr>
          <w:rFonts w:ascii="Avenir LT Std 45 Book" w:eastAsia="Droid Sans Fallback" w:hAnsi="Avenir LT Std 45 Book" w:cs="Helvetica-Bold"/>
          <w:b/>
          <w:bCs/>
          <w:sz w:val="23"/>
          <w:szCs w:val="23"/>
        </w:rPr>
        <w:tab/>
      </w:r>
      <w:r w:rsidRPr="00130779">
        <w:rPr>
          <w:rFonts w:ascii="Avenir LT Std 45 Book" w:eastAsia="Droid Sans Fallback" w:hAnsi="Avenir LT Std 45 Book" w:cs="Helvetica"/>
          <w:sz w:val="23"/>
          <w:szCs w:val="23"/>
        </w:rPr>
        <w:t xml:space="preserve">If the translation is to be incorporated in a translation memory, </w:t>
      </w:r>
      <w:r>
        <w:rPr>
          <w:rFonts w:ascii="Avenir LT Std 45 Book" w:eastAsia="Droid Sans Fallback" w:hAnsi="Avenir LT Std 45 Book" w:cs="Helvetica"/>
          <w:sz w:val="23"/>
          <w:szCs w:val="23"/>
        </w:rPr>
        <w:t>the Translator</w:t>
      </w:r>
      <w:r w:rsidRPr="00130779">
        <w:rPr>
          <w:rFonts w:ascii="Avenir LT Std 45 Book" w:eastAsia="Droid Sans Fallback" w:hAnsi="Avenir LT Std 45 Book" w:cs="Helvetica"/>
          <w:sz w:val="23"/>
          <w:szCs w:val="23"/>
        </w:rPr>
        <w:t xml:space="preserve"> shall license use</w:t>
      </w:r>
      <w:r>
        <w:rPr>
          <w:rFonts w:ascii="Avenir LT Std 45 Book" w:eastAsia="Droid Sans Fallback" w:hAnsi="Avenir LT Std 45 Book" w:cs="Helvetica"/>
          <w:sz w:val="23"/>
          <w:szCs w:val="23"/>
        </w:rPr>
        <w:t xml:space="preserve"> </w:t>
      </w:r>
      <w:r w:rsidRPr="00130779">
        <w:rPr>
          <w:rFonts w:ascii="Avenir LT Std 45 Book" w:eastAsia="Droid Sans Fallback" w:hAnsi="Avenir LT Std 45 Book" w:cs="Helvetica"/>
          <w:sz w:val="23"/>
          <w:szCs w:val="23"/>
        </w:rPr>
        <w:t>of the translation for this purpose.</w:t>
      </w:r>
    </w:p>
    <w:p w14:paraId="0902F588" w14:textId="77777777" w:rsidR="00130779" w:rsidRPr="00130779" w:rsidRDefault="00130779" w:rsidP="00130779">
      <w:pPr>
        <w:suppressAutoHyphens w:val="0"/>
        <w:autoSpaceDE w:val="0"/>
        <w:autoSpaceDN w:val="0"/>
        <w:adjustRightInd w:val="0"/>
        <w:ind w:left="720" w:hanging="720"/>
        <w:rPr>
          <w:rFonts w:ascii="Avenir LT Std 45 Book" w:eastAsia="Droid Sans Fallback" w:hAnsi="Avenir LT Std 45 Book" w:cs="Helvetica"/>
          <w:sz w:val="23"/>
          <w:szCs w:val="23"/>
        </w:rPr>
      </w:pPr>
    </w:p>
    <w:p w14:paraId="1C958D71" w14:textId="27107A89" w:rsidR="00AF544B" w:rsidRPr="00A11162" w:rsidRDefault="00130779" w:rsidP="00FD729F">
      <w:pPr>
        <w:suppressAutoHyphens w:val="0"/>
        <w:autoSpaceDE w:val="0"/>
        <w:autoSpaceDN w:val="0"/>
        <w:adjustRightInd w:val="0"/>
        <w:ind w:left="720" w:hanging="720"/>
        <w:rPr>
          <w:rFonts w:ascii="Avenir LT Std 45 Book" w:hAnsi="Avenir LT Std 45 Book" w:cs="Arial Narrow"/>
          <w:color w:val="FF0000"/>
          <w:spacing w:val="-3"/>
          <w:sz w:val="22"/>
          <w:szCs w:val="22"/>
        </w:rPr>
      </w:pPr>
      <w:r w:rsidRPr="00130779">
        <w:rPr>
          <w:rFonts w:ascii="Avenir LT Std 45 Book" w:eastAsia="Droid Sans Fallback" w:hAnsi="Avenir LT Std 45 Book" w:cs="Helvetica-Bold"/>
          <w:bCs/>
          <w:sz w:val="23"/>
          <w:szCs w:val="23"/>
        </w:rPr>
        <w:t>10.5</w:t>
      </w:r>
      <w:r w:rsidRPr="00130779">
        <w:rPr>
          <w:rFonts w:ascii="Avenir LT Std 45 Book" w:eastAsia="Droid Sans Fallback" w:hAnsi="Avenir LT Std 45 Book" w:cs="Helvetica-Bold"/>
          <w:b/>
          <w:bCs/>
          <w:sz w:val="23"/>
          <w:szCs w:val="23"/>
        </w:rPr>
        <w:t xml:space="preserve"> </w:t>
      </w:r>
      <w:r>
        <w:rPr>
          <w:rFonts w:ascii="Avenir LT Std 45 Book" w:eastAsia="Droid Sans Fallback" w:hAnsi="Avenir LT Std 45 Book" w:cs="Helvetica-Bold"/>
          <w:b/>
          <w:bCs/>
          <w:sz w:val="23"/>
          <w:szCs w:val="23"/>
        </w:rPr>
        <w:tab/>
      </w:r>
      <w:r w:rsidRPr="00130779">
        <w:rPr>
          <w:rFonts w:ascii="Avenir LT Std 45 Book" w:eastAsia="Droid Sans Fallback" w:hAnsi="Avenir LT Std 45 Book" w:cs="Helvetica"/>
          <w:sz w:val="23"/>
          <w:szCs w:val="23"/>
        </w:rPr>
        <w:t xml:space="preserve">If </w:t>
      </w:r>
      <w:r>
        <w:rPr>
          <w:rFonts w:ascii="Avenir LT Std 45 Book" w:eastAsia="Droid Sans Fallback" w:hAnsi="Avenir LT Std 45 Book" w:cs="Helvetica"/>
          <w:sz w:val="23"/>
          <w:szCs w:val="23"/>
        </w:rPr>
        <w:t>the</w:t>
      </w:r>
      <w:r w:rsidRPr="00130779">
        <w:rPr>
          <w:rFonts w:ascii="Avenir LT Std 45 Book" w:eastAsia="Droid Sans Fallback" w:hAnsi="Avenir LT Std 45 Book" w:cs="Helvetica"/>
          <w:sz w:val="23"/>
          <w:szCs w:val="23"/>
        </w:rPr>
        <w:t xml:space="preserve"> translation is in any way amended or altered without </w:t>
      </w:r>
      <w:r>
        <w:rPr>
          <w:rFonts w:ascii="Avenir LT Std 45 Book" w:eastAsia="Droid Sans Fallback" w:hAnsi="Avenir LT Std 45 Book" w:cs="Helvetica"/>
          <w:sz w:val="23"/>
          <w:szCs w:val="23"/>
        </w:rPr>
        <w:t>the Translators</w:t>
      </w:r>
      <w:r w:rsidRPr="00130779">
        <w:rPr>
          <w:rFonts w:ascii="Avenir LT Std 45 Book" w:eastAsia="Droid Sans Fallback" w:hAnsi="Avenir LT Std 45 Book" w:cs="Helvetica"/>
          <w:sz w:val="23"/>
          <w:szCs w:val="23"/>
        </w:rPr>
        <w:t xml:space="preserve"> written permission,</w:t>
      </w:r>
      <w:r>
        <w:rPr>
          <w:rFonts w:ascii="Avenir LT Std 45 Book" w:eastAsia="Droid Sans Fallback" w:hAnsi="Avenir LT Std 45 Book" w:cs="Helvetica"/>
          <w:sz w:val="23"/>
          <w:szCs w:val="23"/>
        </w:rPr>
        <w:t xml:space="preserve"> the Translator</w:t>
      </w:r>
      <w:r w:rsidRPr="00130779">
        <w:rPr>
          <w:rFonts w:ascii="Avenir LT Std 45 Book" w:eastAsia="Droid Sans Fallback" w:hAnsi="Avenir LT Std 45 Book" w:cs="Helvetica"/>
          <w:sz w:val="23"/>
          <w:szCs w:val="23"/>
        </w:rPr>
        <w:t xml:space="preserve"> shall not be in any way liable for the amendments made or their consequences.</w:t>
      </w:r>
      <w:r w:rsidR="00AF544B" w:rsidRPr="00130779">
        <w:rPr>
          <w:rFonts w:ascii="Avenir LT Std 45 Book" w:hAnsi="Avenir LT Std 45 Book" w:cs="Arial Narrow"/>
          <w:b/>
          <w:spacing w:val="-3"/>
          <w:sz w:val="22"/>
          <w:szCs w:val="22"/>
        </w:rPr>
        <w:tab/>
      </w:r>
      <w:r w:rsidR="00AF544B" w:rsidRPr="00A11162">
        <w:rPr>
          <w:rFonts w:ascii="Avenir LT Std 45 Book" w:hAnsi="Avenir LT Std 45 Book" w:cs="Arial Narrow"/>
          <w:b/>
          <w:color w:val="FF0000"/>
          <w:spacing w:val="-3"/>
          <w:sz w:val="22"/>
          <w:szCs w:val="22"/>
        </w:rPr>
        <w:tab/>
      </w:r>
    </w:p>
    <w:p w14:paraId="305FDAB4" w14:textId="77777777" w:rsidR="00AF544B" w:rsidRPr="008B3FA2" w:rsidRDefault="00AF544B" w:rsidP="00AF544B">
      <w:pPr>
        <w:tabs>
          <w:tab w:val="left" w:pos="-720"/>
        </w:tabs>
        <w:ind w:left="720" w:hanging="720"/>
        <w:jc w:val="both"/>
        <w:rPr>
          <w:rFonts w:ascii="Avenir LT Std 45 Book" w:hAnsi="Avenir LT Std 45 Book" w:cs="Arial Narrow"/>
          <w:spacing w:val="-3"/>
          <w:sz w:val="22"/>
          <w:szCs w:val="22"/>
        </w:rPr>
      </w:pPr>
    </w:p>
    <w:p w14:paraId="6855FD23" w14:textId="77777777" w:rsidR="00AF544B" w:rsidRPr="008B3FA2" w:rsidRDefault="00AF544B" w:rsidP="00AF544B">
      <w:pPr>
        <w:tabs>
          <w:tab w:val="left" w:pos="-720"/>
        </w:tabs>
        <w:jc w:val="both"/>
        <w:rPr>
          <w:rFonts w:ascii="Avenir LT Std 45 Book" w:hAnsi="Avenir LT Std 45 Book" w:cs="Arial Narrow"/>
          <w:b/>
          <w:spacing w:val="-3"/>
          <w:sz w:val="22"/>
          <w:szCs w:val="22"/>
        </w:rPr>
      </w:pPr>
      <w:r w:rsidRPr="008B3FA2">
        <w:rPr>
          <w:rFonts w:ascii="Avenir LT Std 45 Book" w:hAnsi="Avenir LT Std 45 Book" w:cs="Arial Narrow"/>
          <w:b/>
          <w:spacing w:val="-3"/>
          <w:sz w:val="22"/>
          <w:szCs w:val="22"/>
        </w:rPr>
        <w:t>11.</w:t>
      </w:r>
      <w:r w:rsidRPr="008B3FA2">
        <w:rPr>
          <w:rFonts w:ascii="Avenir LT Std 45 Book" w:hAnsi="Avenir LT Std 45 Book" w:cs="Arial Narrow"/>
          <w:b/>
          <w:spacing w:val="-3"/>
          <w:sz w:val="22"/>
          <w:szCs w:val="22"/>
        </w:rPr>
        <w:tab/>
        <w:t>Confidentiality</w:t>
      </w:r>
    </w:p>
    <w:p w14:paraId="45DD0813" w14:textId="77777777" w:rsidR="00AF544B" w:rsidRPr="008B3FA2" w:rsidRDefault="00AF544B" w:rsidP="00AF544B">
      <w:pPr>
        <w:tabs>
          <w:tab w:val="left" w:pos="-720"/>
        </w:tabs>
        <w:jc w:val="both"/>
        <w:rPr>
          <w:rFonts w:ascii="Avenir LT Std 45 Book" w:hAnsi="Avenir LT Std 45 Book" w:cs="Arial Narrow"/>
          <w:b/>
          <w:spacing w:val="-3"/>
          <w:sz w:val="22"/>
          <w:szCs w:val="22"/>
        </w:rPr>
      </w:pPr>
    </w:p>
    <w:p w14:paraId="4B8B8B02" w14:textId="31B38518" w:rsidR="00AF544B" w:rsidRPr="008B3FA2" w:rsidRDefault="00AF544B" w:rsidP="00AF544B">
      <w:pPr>
        <w:tabs>
          <w:tab w:val="left" w:pos="-720"/>
          <w:tab w:val="left" w:pos="0"/>
        </w:tabs>
        <w:ind w:left="720" w:hanging="720"/>
        <w:jc w:val="both"/>
        <w:rPr>
          <w:rFonts w:ascii="Avenir LT Std 45 Book" w:hAnsi="Avenir LT Std 45 Book" w:cs="Arial Narrow"/>
          <w:spacing w:val="-3"/>
          <w:sz w:val="22"/>
          <w:szCs w:val="22"/>
        </w:rPr>
      </w:pPr>
      <w:r w:rsidRPr="008B3FA2">
        <w:rPr>
          <w:rFonts w:ascii="Avenir LT Std 45 Book" w:hAnsi="Avenir LT Std 45 Book" w:cs="Arial Narrow"/>
          <w:bCs/>
          <w:spacing w:val="-3"/>
          <w:sz w:val="22"/>
          <w:szCs w:val="22"/>
        </w:rPr>
        <w:t>11.1</w:t>
      </w:r>
      <w:r w:rsidRPr="008B3FA2">
        <w:rPr>
          <w:rFonts w:ascii="Avenir LT Std 45 Book" w:hAnsi="Avenir LT Std 45 Book" w:cs="Arial Narrow"/>
          <w:spacing w:val="-3"/>
          <w:sz w:val="22"/>
          <w:szCs w:val="22"/>
        </w:rPr>
        <w:tab/>
        <w:t xml:space="preserve">The Code of Professional Conduct of the Chartered Institute of Linguists requires </w:t>
      </w:r>
      <w:r w:rsidR="00A11162">
        <w:rPr>
          <w:rFonts w:ascii="Avenir LT Std 45 Book" w:hAnsi="Avenir LT Std 45 Book" w:cs="Arial Narrow"/>
          <w:spacing w:val="-3"/>
          <w:sz w:val="22"/>
          <w:szCs w:val="22"/>
        </w:rPr>
        <w:t>Translators</w:t>
      </w:r>
      <w:r w:rsidR="00A354E0">
        <w:rPr>
          <w:rFonts w:ascii="Avenir LT Std 45 Book" w:hAnsi="Avenir LT Std 45 Book" w:cs="Arial Narrow"/>
          <w:spacing w:val="-3"/>
          <w:sz w:val="22"/>
          <w:szCs w:val="22"/>
        </w:rPr>
        <w:t xml:space="preserve"> who are CIOL members</w:t>
      </w:r>
      <w:r w:rsidRPr="008B3FA2">
        <w:rPr>
          <w:rFonts w:ascii="Avenir LT Std 45 Book" w:hAnsi="Avenir LT Std 45 Book" w:cs="Arial Narrow"/>
          <w:spacing w:val="-3"/>
          <w:sz w:val="22"/>
          <w:szCs w:val="22"/>
        </w:rPr>
        <w:t xml:space="preserve"> to treat all work performed by them</w:t>
      </w:r>
      <w:r w:rsidR="00772001">
        <w:rPr>
          <w:rFonts w:ascii="Avenir LT Std 45 Book" w:hAnsi="Avenir LT Std 45 Book" w:cs="Arial Narrow"/>
          <w:spacing w:val="-3"/>
          <w:sz w:val="22"/>
          <w:szCs w:val="22"/>
        </w:rPr>
        <w:t xml:space="preserve"> or any third parties (</w:t>
      </w:r>
      <w:r w:rsidR="00A354E0">
        <w:rPr>
          <w:rFonts w:ascii="Avenir LT Std 45 Book" w:hAnsi="Avenir LT Std 45 Book" w:cs="Arial Narrow"/>
          <w:spacing w:val="-3"/>
          <w:sz w:val="22"/>
          <w:szCs w:val="22"/>
        </w:rPr>
        <w:t xml:space="preserve">e.g. </w:t>
      </w:r>
      <w:r w:rsidR="00772001">
        <w:rPr>
          <w:rFonts w:ascii="Avenir LT Std 45 Book" w:hAnsi="Avenir LT Std 45 Book" w:cs="Arial Narrow"/>
          <w:spacing w:val="-3"/>
          <w:sz w:val="22"/>
          <w:szCs w:val="22"/>
        </w:rPr>
        <w:t xml:space="preserve"> checkers, </w:t>
      </w:r>
      <w:proofErr w:type="spellStart"/>
      <w:r w:rsidR="00772001">
        <w:rPr>
          <w:rFonts w:ascii="Avenir LT Std 45 Book" w:hAnsi="Avenir LT Std 45 Book" w:cs="Arial Narrow"/>
          <w:spacing w:val="-3"/>
          <w:sz w:val="22"/>
          <w:szCs w:val="22"/>
        </w:rPr>
        <w:t>proofreaders</w:t>
      </w:r>
      <w:proofErr w:type="spellEnd"/>
      <w:r w:rsidR="00772001">
        <w:rPr>
          <w:rFonts w:ascii="Avenir LT Std 45 Book" w:hAnsi="Avenir LT Std 45 Book" w:cs="Arial Narrow"/>
          <w:spacing w:val="-3"/>
          <w:sz w:val="22"/>
          <w:szCs w:val="22"/>
        </w:rPr>
        <w:t>)</w:t>
      </w:r>
      <w:r w:rsidRPr="008B3FA2">
        <w:rPr>
          <w:rFonts w:ascii="Avenir LT Std 45 Book" w:hAnsi="Avenir LT Std 45 Book" w:cs="Arial Narrow"/>
          <w:spacing w:val="-3"/>
          <w:sz w:val="22"/>
          <w:szCs w:val="22"/>
        </w:rPr>
        <w:t xml:space="preserve"> and any information given to them as confidential. </w:t>
      </w:r>
    </w:p>
    <w:p w14:paraId="436097DB" w14:textId="77777777" w:rsidR="00AF544B" w:rsidRPr="008B3FA2" w:rsidRDefault="00AF544B" w:rsidP="00AF544B">
      <w:pPr>
        <w:tabs>
          <w:tab w:val="left" w:pos="-720"/>
          <w:tab w:val="left" w:pos="0"/>
        </w:tabs>
        <w:ind w:left="720" w:hanging="720"/>
        <w:jc w:val="both"/>
        <w:rPr>
          <w:rFonts w:ascii="Avenir LT Std 45 Book" w:hAnsi="Avenir LT Std 45 Book" w:cs="Arial Narrow"/>
          <w:spacing w:val="-3"/>
          <w:sz w:val="22"/>
          <w:szCs w:val="22"/>
        </w:rPr>
      </w:pPr>
    </w:p>
    <w:p w14:paraId="6BAE7503" w14:textId="4008880F" w:rsidR="00AF544B" w:rsidRDefault="00AF544B" w:rsidP="00AF544B">
      <w:pPr>
        <w:tabs>
          <w:tab w:val="left" w:pos="-720"/>
          <w:tab w:val="left" w:pos="0"/>
        </w:tabs>
        <w:ind w:left="720" w:hanging="720"/>
        <w:jc w:val="both"/>
        <w:rPr>
          <w:rFonts w:ascii="Avenir LT Std 45 Book" w:hAnsi="Avenir LT Std 45 Book" w:cs="Arial Narrow"/>
          <w:spacing w:val="-3"/>
          <w:sz w:val="22"/>
          <w:szCs w:val="22"/>
        </w:rPr>
      </w:pPr>
      <w:r w:rsidRPr="008B3FA2">
        <w:rPr>
          <w:rFonts w:ascii="Avenir LT Std 45 Book" w:hAnsi="Avenir LT Std 45 Book" w:cs="Arial Narrow"/>
          <w:bCs/>
          <w:spacing w:val="-3"/>
          <w:sz w:val="22"/>
          <w:szCs w:val="22"/>
        </w:rPr>
        <w:t>11.2</w:t>
      </w:r>
      <w:r w:rsidRPr="008B3FA2">
        <w:rPr>
          <w:rFonts w:ascii="Avenir LT Std 45 Book" w:hAnsi="Avenir LT Std 45 Book" w:cs="Arial Narrow"/>
          <w:spacing w:val="-3"/>
          <w:sz w:val="22"/>
          <w:szCs w:val="22"/>
        </w:rPr>
        <w:tab/>
        <w:t xml:space="preserve">The Client shall not, without the express written consent of the </w:t>
      </w:r>
      <w:r w:rsidR="00A11162">
        <w:rPr>
          <w:rFonts w:ascii="Avenir LT Std 45 Book" w:hAnsi="Avenir LT Std 45 Book" w:cs="Arial Narrow"/>
          <w:spacing w:val="-3"/>
          <w:sz w:val="22"/>
          <w:szCs w:val="22"/>
        </w:rPr>
        <w:t>Translator</w:t>
      </w:r>
      <w:r w:rsidRPr="008B3FA2">
        <w:rPr>
          <w:rFonts w:ascii="Avenir LT Std 45 Book" w:hAnsi="Avenir LT Std 45 Book" w:cs="Arial Narrow"/>
          <w:spacing w:val="-3"/>
          <w:sz w:val="22"/>
          <w:szCs w:val="22"/>
        </w:rPr>
        <w:t>, disclose to third parties any information relating to his/her fees.</w:t>
      </w:r>
    </w:p>
    <w:p w14:paraId="091AD21A" w14:textId="77777777" w:rsidR="00130779" w:rsidRDefault="00130779" w:rsidP="00AF544B">
      <w:pPr>
        <w:tabs>
          <w:tab w:val="left" w:pos="-720"/>
          <w:tab w:val="left" w:pos="0"/>
        </w:tabs>
        <w:ind w:left="720" w:hanging="720"/>
        <w:jc w:val="both"/>
        <w:rPr>
          <w:rFonts w:ascii="Avenir LT Std 45 Book" w:hAnsi="Avenir LT Std 45 Book" w:cs="Arial Narrow"/>
          <w:spacing w:val="-3"/>
          <w:sz w:val="22"/>
          <w:szCs w:val="22"/>
        </w:rPr>
      </w:pPr>
    </w:p>
    <w:p w14:paraId="0F5F6A7B" w14:textId="4F05B073" w:rsidR="00AF544B" w:rsidRDefault="00130779" w:rsidP="00AF544B">
      <w:pPr>
        <w:tabs>
          <w:tab w:val="left" w:pos="-720"/>
          <w:tab w:val="left" w:pos="0"/>
        </w:tabs>
        <w:ind w:left="720" w:hanging="720"/>
        <w:jc w:val="both"/>
        <w:rPr>
          <w:rFonts w:ascii="Avenir LT Std 45 Book" w:hAnsi="Avenir LT Std 45 Book" w:cs="Arial Narrow"/>
          <w:spacing w:val="-3"/>
          <w:sz w:val="22"/>
          <w:szCs w:val="22"/>
        </w:rPr>
      </w:pPr>
      <w:r>
        <w:rPr>
          <w:rFonts w:ascii="Avenir LT Std 45 Book" w:hAnsi="Avenir LT Std 45 Book" w:cs="Arial Narrow"/>
          <w:spacing w:val="-3"/>
          <w:sz w:val="22"/>
          <w:szCs w:val="22"/>
        </w:rPr>
        <w:t>11.3</w:t>
      </w:r>
      <w:r>
        <w:rPr>
          <w:rFonts w:ascii="Avenir LT Std 45 Book" w:hAnsi="Avenir LT Std 45 Book" w:cs="Arial Narrow"/>
          <w:spacing w:val="-3"/>
          <w:sz w:val="22"/>
          <w:szCs w:val="22"/>
        </w:rPr>
        <w:tab/>
        <w:t xml:space="preserve">The Translator </w:t>
      </w:r>
      <w:r w:rsidR="00A354E0">
        <w:rPr>
          <w:rFonts w:ascii="Avenir LT Std 45 Book" w:hAnsi="Avenir LT Std 45 Book" w:cs="Arial Narrow"/>
          <w:spacing w:val="-3"/>
          <w:sz w:val="22"/>
          <w:szCs w:val="22"/>
        </w:rPr>
        <w:t xml:space="preserve">will </w:t>
      </w:r>
      <w:r>
        <w:rPr>
          <w:rFonts w:ascii="Avenir LT Std 45 Book" w:hAnsi="Avenir LT Std 45 Book" w:cs="Arial Narrow"/>
          <w:spacing w:val="-3"/>
          <w:sz w:val="22"/>
          <w:szCs w:val="22"/>
        </w:rPr>
        <w:t xml:space="preserve"> not make copies in addition to those required in the normal conduct of business and copies shall be for internal use only. Only such copies shall be retained as are required for pr</w:t>
      </w:r>
      <w:r w:rsidR="00772001">
        <w:rPr>
          <w:rFonts w:ascii="Avenir LT Std 45 Book" w:hAnsi="Avenir LT Std 45 Book" w:cs="Arial Narrow"/>
          <w:spacing w:val="-3"/>
          <w:sz w:val="22"/>
          <w:szCs w:val="22"/>
        </w:rPr>
        <w:t>ofessional indemnity insurance.</w:t>
      </w:r>
    </w:p>
    <w:p w14:paraId="2C6CB826" w14:textId="77777777" w:rsidR="00AF544B" w:rsidRPr="008B3FA2" w:rsidRDefault="00AF544B" w:rsidP="00AF544B">
      <w:pPr>
        <w:tabs>
          <w:tab w:val="left" w:pos="-720"/>
          <w:tab w:val="left" w:pos="0"/>
        </w:tabs>
        <w:ind w:left="720" w:hanging="720"/>
        <w:jc w:val="both"/>
        <w:rPr>
          <w:rFonts w:ascii="Avenir LT Std 45 Book" w:hAnsi="Avenir LT Std 45 Book" w:cs="Arial Narrow"/>
          <w:spacing w:val="-3"/>
          <w:sz w:val="22"/>
          <w:szCs w:val="22"/>
        </w:rPr>
      </w:pPr>
    </w:p>
    <w:p w14:paraId="61E1478B" w14:textId="57819577" w:rsidR="00AF544B" w:rsidRDefault="00772001" w:rsidP="00AF544B">
      <w:pPr>
        <w:tabs>
          <w:tab w:val="left" w:pos="-720"/>
        </w:tabs>
        <w:jc w:val="both"/>
        <w:rPr>
          <w:rFonts w:ascii="Avenir LT Std 45 Book" w:hAnsi="Avenir LT Std 45 Book" w:cs="Arial Narrow"/>
          <w:b/>
          <w:spacing w:val="-3"/>
          <w:sz w:val="22"/>
          <w:szCs w:val="22"/>
        </w:rPr>
      </w:pPr>
      <w:r>
        <w:rPr>
          <w:rFonts w:ascii="Avenir LT Std 45 Book" w:hAnsi="Avenir LT Std 45 Book" w:cs="Arial Narrow"/>
          <w:b/>
          <w:spacing w:val="-3"/>
          <w:sz w:val="22"/>
          <w:szCs w:val="22"/>
        </w:rPr>
        <w:t>12</w:t>
      </w:r>
      <w:r w:rsidR="00AF544B" w:rsidRPr="008B3FA2">
        <w:rPr>
          <w:rFonts w:ascii="Avenir LT Std 45 Book" w:hAnsi="Avenir LT Std 45 Book" w:cs="Arial Narrow"/>
          <w:b/>
          <w:spacing w:val="-3"/>
          <w:sz w:val="22"/>
          <w:szCs w:val="22"/>
        </w:rPr>
        <w:t>.</w:t>
      </w:r>
      <w:r w:rsidR="00AF544B" w:rsidRPr="008B3FA2">
        <w:rPr>
          <w:rFonts w:ascii="Avenir LT Std 45 Book" w:hAnsi="Avenir LT Std 45 Book" w:cs="Arial Narrow"/>
          <w:b/>
          <w:spacing w:val="-3"/>
          <w:sz w:val="22"/>
          <w:szCs w:val="22"/>
        </w:rPr>
        <w:tab/>
        <w:t>Complaints</w:t>
      </w:r>
    </w:p>
    <w:p w14:paraId="1A82931D" w14:textId="77777777" w:rsidR="00AF544B" w:rsidRPr="008B3FA2" w:rsidRDefault="00AF544B" w:rsidP="00AF544B">
      <w:pPr>
        <w:tabs>
          <w:tab w:val="left" w:pos="-720"/>
        </w:tabs>
        <w:jc w:val="both"/>
        <w:rPr>
          <w:rFonts w:ascii="Avenir LT Std 45 Book" w:hAnsi="Avenir LT Std 45 Book" w:cs="Arial Narrow"/>
          <w:spacing w:val="-3"/>
          <w:sz w:val="22"/>
          <w:szCs w:val="22"/>
        </w:rPr>
      </w:pPr>
    </w:p>
    <w:p w14:paraId="0D988FD8" w14:textId="42E384ED" w:rsidR="00772001" w:rsidRDefault="00772001" w:rsidP="00772001">
      <w:pPr>
        <w:tabs>
          <w:tab w:val="left" w:pos="-720"/>
        </w:tabs>
        <w:ind w:left="709" w:hanging="709"/>
        <w:jc w:val="both"/>
        <w:rPr>
          <w:rFonts w:ascii="Avenir LT Std 45 Book" w:hAnsi="Avenir LT Std 45 Book" w:cs="Arial Narrow"/>
          <w:spacing w:val="-3"/>
          <w:sz w:val="22"/>
          <w:szCs w:val="22"/>
        </w:rPr>
      </w:pPr>
      <w:r>
        <w:rPr>
          <w:rFonts w:ascii="Avenir LT Std 45 Book" w:hAnsi="Avenir LT Std 45 Book" w:cs="Arial Narrow"/>
          <w:spacing w:val="-3"/>
          <w:sz w:val="22"/>
          <w:szCs w:val="22"/>
        </w:rPr>
        <w:t>13.1</w:t>
      </w:r>
      <w:r>
        <w:rPr>
          <w:rFonts w:ascii="Avenir LT Std 45 Book" w:hAnsi="Avenir LT Std 45 Book" w:cs="Arial Narrow"/>
          <w:spacing w:val="-3"/>
          <w:sz w:val="22"/>
          <w:szCs w:val="22"/>
        </w:rPr>
        <w:tab/>
      </w:r>
      <w:r w:rsidR="00AF544B" w:rsidRPr="008B3FA2">
        <w:rPr>
          <w:rFonts w:ascii="Avenir LT Std 45 Book" w:hAnsi="Avenir LT Std 45 Book" w:cs="Arial Narrow"/>
          <w:spacing w:val="-3"/>
          <w:sz w:val="22"/>
          <w:szCs w:val="22"/>
        </w:rPr>
        <w:t>Any com</w:t>
      </w:r>
      <w:r w:rsidR="00A11162">
        <w:rPr>
          <w:rFonts w:ascii="Avenir LT Std 45 Book" w:hAnsi="Avenir LT Std 45 Book" w:cs="Arial Narrow"/>
          <w:spacing w:val="-3"/>
          <w:sz w:val="22"/>
          <w:szCs w:val="22"/>
        </w:rPr>
        <w:t>plaint by the Client about the Translator’s</w:t>
      </w:r>
      <w:r w:rsidR="00AF544B" w:rsidRPr="008B3FA2">
        <w:rPr>
          <w:rFonts w:ascii="Avenir LT Std 45 Book" w:hAnsi="Avenir LT Std 45 Book" w:cs="Arial Narrow"/>
          <w:spacing w:val="-3"/>
          <w:sz w:val="22"/>
          <w:szCs w:val="22"/>
        </w:rPr>
        <w:t xml:space="preserve"> work shall be submitted to the </w:t>
      </w:r>
      <w:r w:rsidR="00A11162">
        <w:rPr>
          <w:rFonts w:ascii="Avenir LT Std 45 Book" w:hAnsi="Avenir LT Std 45 Book" w:cs="Arial Narrow"/>
          <w:spacing w:val="-3"/>
          <w:sz w:val="22"/>
          <w:szCs w:val="22"/>
        </w:rPr>
        <w:t>Translator</w:t>
      </w:r>
      <w:r w:rsidR="00AF544B" w:rsidRPr="008B3FA2">
        <w:rPr>
          <w:rFonts w:ascii="Avenir LT Std 45 Book" w:hAnsi="Avenir LT Std 45 Book" w:cs="Arial Narrow"/>
          <w:spacing w:val="-3"/>
          <w:sz w:val="22"/>
          <w:szCs w:val="22"/>
        </w:rPr>
        <w:t xml:space="preserve"> within </w:t>
      </w:r>
      <w:r w:rsidR="00AF544B" w:rsidRPr="008B3FA2">
        <w:rPr>
          <w:rFonts w:ascii="Avenir LT Std 45 Book" w:hAnsi="Avenir LT Std 45 Book" w:cs="Arial Narrow"/>
          <w:b/>
          <w:bCs/>
          <w:i/>
          <w:color w:val="FF0000"/>
          <w:spacing w:val="-3"/>
          <w:sz w:val="22"/>
          <w:szCs w:val="22"/>
        </w:rPr>
        <w:t>[.............</w:t>
      </w:r>
      <w:r w:rsidR="00AF544B" w:rsidRPr="008B3FA2">
        <w:rPr>
          <w:rStyle w:val="FootnoteCharacters"/>
          <w:rFonts w:ascii="Avenir LT Std 45 Book" w:hAnsi="Avenir LT Std 45 Book" w:cs="Arial Narrow"/>
          <w:b/>
          <w:bCs/>
          <w:color w:val="FF0000"/>
          <w:spacing w:val="-3"/>
          <w:sz w:val="22"/>
          <w:szCs w:val="22"/>
        </w:rPr>
        <w:footnoteReference w:id="5"/>
      </w:r>
      <w:r w:rsidR="00AF544B" w:rsidRPr="008B3FA2">
        <w:rPr>
          <w:rFonts w:ascii="Avenir LT Std 45 Book" w:hAnsi="Avenir LT Std 45 Book" w:cs="Arial Narrow"/>
          <w:b/>
          <w:bCs/>
          <w:i/>
          <w:color w:val="FF0000"/>
          <w:spacing w:val="-3"/>
          <w:sz w:val="22"/>
          <w:szCs w:val="22"/>
        </w:rPr>
        <w:t>]</w:t>
      </w:r>
      <w:r w:rsidR="00AF544B" w:rsidRPr="008B3FA2">
        <w:rPr>
          <w:rFonts w:ascii="Avenir LT Std 45 Book" w:hAnsi="Avenir LT Std 45 Book" w:cs="Arial Narrow"/>
          <w:spacing w:val="-3"/>
          <w:sz w:val="22"/>
          <w:szCs w:val="22"/>
        </w:rPr>
        <w:t xml:space="preserve"> days.</w:t>
      </w:r>
      <w:r w:rsidR="00AF544B" w:rsidRPr="008B3FA2">
        <w:rPr>
          <w:rFonts w:ascii="Avenir LT Std 45 Book" w:hAnsi="Avenir LT Std 45 Book" w:cs="Arial Narrow"/>
          <w:spacing w:val="-3"/>
          <w:sz w:val="22"/>
          <w:szCs w:val="22"/>
        </w:rPr>
        <w:tab/>
      </w:r>
    </w:p>
    <w:p w14:paraId="5DA299C9" w14:textId="77777777" w:rsidR="00AF544B" w:rsidRPr="008B3FA2" w:rsidRDefault="00AF544B" w:rsidP="00AF544B">
      <w:pPr>
        <w:tabs>
          <w:tab w:val="left" w:pos="-720"/>
        </w:tabs>
        <w:ind w:left="709"/>
        <w:jc w:val="both"/>
        <w:rPr>
          <w:rFonts w:ascii="Avenir LT Std 45 Book" w:hAnsi="Avenir LT Std 45 Book" w:cs="Arial Narrow"/>
          <w:spacing w:val="-3"/>
          <w:sz w:val="22"/>
          <w:szCs w:val="22"/>
        </w:rPr>
      </w:pPr>
    </w:p>
    <w:p w14:paraId="41F29008" w14:textId="0EB46B4A" w:rsidR="00AF544B" w:rsidRPr="008B3FA2" w:rsidRDefault="00772001" w:rsidP="00AF544B">
      <w:pPr>
        <w:numPr>
          <w:ilvl w:val="0"/>
          <w:numId w:val="3"/>
        </w:numPr>
        <w:tabs>
          <w:tab w:val="left" w:pos="-720"/>
        </w:tabs>
        <w:ind w:left="709" w:hanging="709"/>
        <w:jc w:val="both"/>
        <w:rPr>
          <w:rFonts w:ascii="Avenir LT Std 45 Book" w:hAnsi="Avenir LT Std 45 Book" w:cs="Arial Narrow"/>
          <w:spacing w:val="-3"/>
          <w:sz w:val="22"/>
          <w:szCs w:val="22"/>
        </w:rPr>
      </w:pPr>
      <w:r>
        <w:rPr>
          <w:rFonts w:ascii="Avenir LT Std 45 Book" w:hAnsi="Avenir LT Std 45 Book" w:cs="Arial Narrow"/>
          <w:b/>
          <w:spacing w:val="-3"/>
          <w:sz w:val="22"/>
          <w:szCs w:val="22"/>
        </w:rPr>
        <w:t>13</w:t>
      </w:r>
      <w:r w:rsidR="00AF544B" w:rsidRPr="008B3FA2">
        <w:rPr>
          <w:rFonts w:ascii="Avenir LT Std 45 Book" w:hAnsi="Avenir LT Std 45 Book" w:cs="Arial Narrow"/>
          <w:b/>
          <w:spacing w:val="-3"/>
          <w:sz w:val="22"/>
          <w:szCs w:val="22"/>
        </w:rPr>
        <w:t>.</w:t>
      </w:r>
      <w:r w:rsidR="00AF544B" w:rsidRPr="008B3FA2">
        <w:rPr>
          <w:rFonts w:ascii="Avenir LT Std 45 Book" w:hAnsi="Avenir LT Std 45 Book" w:cs="Arial Narrow"/>
          <w:b/>
          <w:spacing w:val="-3"/>
          <w:sz w:val="22"/>
          <w:szCs w:val="22"/>
        </w:rPr>
        <w:tab/>
        <w:t xml:space="preserve">Liability </w:t>
      </w:r>
    </w:p>
    <w:p w14:paraId="118C5ED9" w14:textId="77777777" w:rsidR="00AF544B" w:rsidRPr="008B3FA2" w:rsidRDefault="00AF544B" w:rsidP="00AF544B">
      <w:pPr>
        <w:tabs>
          <w:tab w:val="left" w:pos="-720"/>
        </w:tabs>
        <w:jc w:val="both"/>
        <w:rPr>
          <w:rFonts w:ascii="Avenir LT Std 45 Book" w:hAnsi="Avenir LT Std 45 Book" w:cs="Arial Narrow"/>
          <w:b/>
          <w:spacing w:val="-3"/>
          <w:sz w:val="22"/>
          <w:szCs w:val="22"/>
        </w:rPr>
      </w:pPr>
    </w:p>
    <w:p w14:paraId="511F5970" w14:textId="11B1F9F2" w:rsidR="00AF544B" w:rsidRPr="008B3FA2" w:rsidRDefault="00772001" w:rsidP="00AF544B">
      <w:pPr>
        <w:tabs>
          <w:tab w:val="left" w:pos="-720"/>
        </w:tabs>
        <w:ind w:left="709" w:hanging="709"/>
        <w:jc w:val="both"/>
        <w:rPr>
          <w:rFonts w:ascii="Avenir LT Std 45 Book" w:hAnsi="Avenir LT Std 45 Book" w:cs="Arial Narrow"/>
          <w:spacing w:val="-3"/>
          <w:sz w:val="22"/>
          <w:szCs w:val="22"/>
        </w:rPr>
      </w:pPr>
      <w:r>
        <w:rPr>
          <w:rFonts w:ascii="Avenir LT Std 45 Book" w:hAnsi="Avenir LT Std 45 Book" w:cs="Arial Narrow"/>
          <w:bCs/>
          <w:spacing w:val="-3"/>
          <w:sz w:val="22"/>
          <w:szCs w:val="22"/>
        </w:rPr>
        <w:t>13</w:t>
      </w:r>
      <w:r w:rsidR="00AF544B" w:rsidRPr="008B3FA2">
        <w:rPr>
          <w:rFonts w:ascii="Avenir LT Std 45 Book" w:hAnsi="Avenir LT Std 45 Book" w:cs="Arial Narrow"/>
          <w:bCs/>
          <w:spacing w:val="-3"/>
          <w:sz w:val="22"/>
          <w:szCs w:val="22"/>
        </w:rPr>
        <w:t>.1</w:t>
      </w:r>
      <w:r w:rsidR="00AF544B" w:rsidRPr="008B3FA2">
        <w:rPr>
          <w:rFonts w:ascii="Avenir LT Std 45 Book" w:hAnsi="Avenir LT Std 45 Book" w:cs="Arial Narrow"/>
          <w:bCs/>
          <w:spacing w:val="-3"/>
          <w:sz w:val="22"/>
          <w:szCs w:val="22"/>
        </w:rPr>
        <w:tab/>
      </w:r>
      <w:r w:rsidR="00AF544B" w:rsidRPr="008B3FA2">
        <w:rPr>
          <w:rFonts w:ascii="Avenir LT Std 45 Book" w:hAnsi="Avenir LT Std 45 Book" w:cs="Arial Narrow"/>
          <w:spacing w:val="-3"/>
          <w:sz w:val="22"/>
          <w:szCs w:val="22"/>
        </w:rPr>
        <w:t>Neither party shall, under any circumstances whatsoever, be liable to the other, whether in contract, tort (including negligence) or restitution, or for breach of statutory misrepresentation, or otherwise, for any:</w:t>
      </w:r>
    </w:p>
    <w:p w14:paraId="3AB6F6C7" w14:textId="77777777" w:rsidR="00AF544B" w:rsidRPr="008B3FA2" w:rsidRDefault="00AF544B" w:rsidP="00AF544B">
      <w:pPr>
        <w:tabs>
          <w:tab w:val="left" w:pos="-720"/>
        </w:tabs>
        <w:ind w:left="1418" w:hanging="709"/>
        <w:jc w:val="both"/>
        <w:rPr>
          <w:rFonts w:ascii="Avenir LT Std 45 Book" w:hAnsi="Avenir LT Std 45 Book" w:cs="Arial Narrow"/>
          <w:spacing w:val="-3"/>
          <w:sz w:val="22"/>
          <w:szCs w:val="22"/>
        </w:rPr>
      </w:pPr>
    </w:p>
    <w:p w14:paraId="18260903" w14:textId="77777777" w:rsidR="00AF544B" w:rsidRPr="008B3FA2" w:rsidRDefault="00AF544B" w:rsidP="00AF544B">
      <w:pPr>
        <w:pStyle w:val="BodyText2"/>
        <w:numPr>
          <w:ilvl w:val="0"/>
          <w:numId w:val="8"/>
        </w:numPr>
        <w:tabs>
          <w:tab w:val="left" w:pos="1276"/>
        </w:tabs>
        <w:rPr>
          <w:rFonts w:ascii="Avenir LT Std 45 Book" w:hAnsi="Avenir LT Std 45 Book" w:cs="Arial Narrow"/>
          <w:sz w:val="22"/>
          <w:szCs w:val="22"/>
        </w:rPr>
      </w:pPr>
      <w:r w:rsidRPr="008B3FA2">
        <w:rPr>
          <w:rFonts w:ascii="Avenir LT Std 45 Book" w:hAnsi="Avenir LT Std 45 Book" w:cs="Arial Narrow"/>
          <w:sz w:val="22"/>
          <w:szCs w:val="22"/>
        </w:rPr>
        <w:t xml:space="preserve">loss of profit; </w:t>
      </w:r>
    </w:p>
    <w:p w14:paraId="06346DF8" w14:textId="77777777" w:rsidR="00AF544B" w:rsidRPr="008B3FA2" w:rsidRDefault="00AF544B" w:rsidP="00AF544B">
      <w:pPr>
        <w:pStyle w:val="BodyText2"/>
        <w:numPr>
          <w:ilvl w:val="0"/>
          <w:numId w:val="8"/>
        </w:numPr>
        <w:tabs>
          <w:tab w:val="left" w:pos="1276"/>
        </w:tabs>
        <w:rPr>
          <w:rFonts w:ascii="Avenir LT Std 45 Book" w:hAnsi="Avenir LT Std 45 Book" w:cs="Arial Narrow"/>
          <w:sz w:val="22"/>
          <w:szCs w:val="22"/>
        </w:rPr>
      </w:pPr>
      <w:r w:rsidRPr="008B3FA2">
        <w:rPr>
          <w:rFonts w:ascii="Avenir LT Std 45 Book" w:hAnsi="Avenir LT Std 45 Book" w:cs="Arial Narrow"/>
          <w:sz w:val="22"/>
          <w:szCs w:val="22"/>
        </w:rPr>
        <w:t>loss of goodwill;</w:t>
      </w:r>
    </w:p>
    <w:p w14:paraId="246B6736" w14:textId="77777777" w:rsidR="00AF544B" w:rsidRPr="008B3FA2" w:rsidRDefault="00AF544B" w:rsidP="00AF544B">
      <w:pPr>
        <w:pStyle w:val="BodyText2"/>
        <w:numPr>
          <w:ilvl w:val="0"/>
          <w:numId w:val="8"/>
        </w:numPr>
        <w:tabs>
          <w:tab w:val="left" w:pos="1276"/>
        </w:tabs>
        <w:rPr>
          <w:rFonts w:ascii="Avenir LT Std 45 Book" w:hAnsi="Avenir LT Std 45 Book" w:cs="Arial Narrow"/>
          <w:sz w:val="22"/>
          <w:szCs w:val="22"/>
        </w:rPr>
      </w:pPr>
      <w:r w:rsidRPr="008B3FA2">
        <w:rPr>
          <w:rFonts w:ascii="Avenir LT Std 45 Book" w:hAnsi="Avenir LT Std 45 Book" w:cs="Arial Narrow"/>
          <w:sz w:val="22"/>
          <w:szCs w:val="22"/>
        </w:rPr>
        <w:t>loss of business;</w:t>
      </w:r>
    </w:p>
    <w:p w14:paraId="47634B39" w14:textId="77777777" w:rsidR="00AF544B" w:rsidRPr="008B3FA2" w:rsidRDefault="00AF544B" w:rsidP="00AF544B">
      <w:pPr>
        <w:pStyle w:val="BodyText2"/>
        <w:numPr>
          <w:ilvl w:val="0"/>
          <w:numId w:val="8"/>
        </w:numPr>
        <w:tabs>
          <w:tab w:val="left" w:pos="1276"/>
        </w:tabs>
        <w:rPr>
          <w:rFonts w:ascii="Avenir LT Std 45 Book" w:hAnsi="Avenir LT Std 45 Book" w:cs="Arial Narrow"/>
          <w:sz w:val="22"/>
          <w:szCs w:val="22"/>
        </w:rPr>
      </w:pPr>
      <w:r w:rsidRPr="008B3FA2">
        <w:rPr>
          <w:rFonts w:ascii="Avenir LT Std 45 Book" w:hAnsi="Avenir LT Std 45 Book" w:cs="Arial Narrow"/>
          <w:sz w:val="22"/>
          <w:szCs w:val="22"/>
        </w:rPr>
        <w:lastRenderedPageBreak/>
        <w:t>loss of business opportunity;</w:t>
      </w:r>
    </w:p>
    <w:p w14:paraId="4749A3EC" w14:textId="77777777" w:rsidR="00AF544B" w:rsidRPr="008B3FA2" w:rsidRDefault="00AF544B" w:rsidP="00AF544B">
      <w:pPr>
        <w:pStyle w:val="BodyText2"/>
        <w:numPr>
          <w:ilvl w:val="0"/>
          <w:numId w:val="8"/>
        </w:numPr>
        <w:tabs>
          <w:tab w:val="left" w:pos="1276"/>
        </w:tabs>
        <w:rPr>
          <w:rFonts w:ascii="Avenir LT Std 45 Book" w:hAnsi="Avenir LT Std 45 Book" w:cs="Arial Narrow"/>
          <w:sz w:val="22"/>
          <w:szCs w:val="22"/>
        </w:rPr>
      </w:pPr>
      <w:r w:rsidRPr="008B3FA2">
        <w:rPr>
          <w:rFonts w:ascii="Avenir LT Std 45 Book" w:hAnsi="Avenir LT Std 45 Book" w:cs="Arial Narrow"/>
          <w:sz w:val="22"/>
          <w:szCs w:val="22"/>
        </w:rPr>
        <w:t xml:space="preserve">loss of anticipated saving; </w:t>
      </w:r>
    </w:p>
    <w:p w14:paraId="6F2262E2" w14:textId="77777777" w:rsidR="00AF544B" w:rsidRPr="008B3FA2" w:rsidRDefault="00AF544B" w:rsidP="00AF544B">
      <w:pPr>
        <w:pStyle w:val="BodyText2"/>
        <w:numPr>
          <w:ilvl w:val="0"/>
          <w:numId w:val="8"/>
        </w:numPr>
        <w:tabs>
          <w:tab w:val="left" w:pos="1276"/>
        </w:tabs>
        <w:rPr>
          <w:rFonts w:ascii="Avenir LT Std 45 Book" w:hAnsi="Avenir LT Std 45 Book" w:cs="Arial Narrow"/>
          <w:sz w:val="22"/>
          <w:szCs w:val="22"/>
        </w:rPr>
      </w:pPr>
      <w:r w:rsidRPr="008B3FA2">
        <w:rPr>
          <w:rFonts w:ascii="Avenir LT Std 45 Book" w:hAnsi="Avenir LT Std 45 Book" w:cs="Arial Narrow"/>
          <w:sz w:val="22"/>
          <w:szCs w:val="22"/>
        </w:rPr>
        <w:t xml:space="preserve">loss of corruption of data or information; or </w:t>
      </w:r>
    </w:p>
    <w:p w14:paraId="6CEA1C94" w14:textId="03720A7A" w:rsidR="00AF544B" w:rsidRPr="00772001" w:rsidRDefault="00AF544B" w:rsidP="00772001">
      <w:pPr>
        <w:pStyle w:val="BodyText2"/>
        <w:numPr>
          <w:ilvl w:val="0"/>
          <w:numId w:val="8"/>
        </w:numPr>
        <w:tabs>
          <w:tab w:val="left" w:pos="1276"/>
        </w:tabs>
        <w:rPr>
          <w:rFonts w:ascii="Avenir LT Std 45 Book" w:hAnsi="Avenir LT Std 45 Book" w:cs="Arial Narrow"/>
          <w:sz w:val="22"/>
          <w:szCs w:val="22"/>
        </w:rPr>
      </w:pPr>
      <w:r w:rsidRPr="008B3FA2">
        <w:rPr>
          <w:rFonts w:ascii="Avenir LT Std 45 Book" w:hAnsi="Avenir LT Std 45 Book" w:cs="Arial Narrow"/>
          <w:sz w:val="22"/>
          <w:szCs w:val="22"/>
        </w:rPr>
        <w:t xml:space="preserve">special, indirect or consequential damage, </w:t>
      </w:r>
      <w:r w:rsidRPr="00772001">
        <w:rPr>
          <w:rFonts w:ascii="Avenir LT Std 45 Book" w:hAnsi="Avenir LT Std 45 Book" w:cs="Arial Narrow"/>
          <w:sz w:val="22"/>
          <w:szCs w:val="22"/>
        </w:rPr>
        <w:t xml:space="preserve">suffered by the other party that arises under or in connection with the Contract. </w:t>
      </w:r>
    </w:p>
    <w:p w14:paraId="6C574FED" w14:textId="77777777" w:rsidR="00AF544B" w:rsidRPr="008B3FA2" w:rsidRDefault="00AF544B" w:rsidP="00AF544B">
      <w:pPr>
        <w:pStyle w:val="BodyText2"/>
        <w:tabs>
          <w:tab w:val="left" w:pos="1276"/>
        </w:tabs>
        <w:rPr>
          <w:rFonts w:ascii="Avenir LT Std 45 Book" w:hAnsi="Avenir LT Std 45 Book" w:cs="Arial Narrow"/>
          <w:sz w:val="22"/>
          <w:szCs w:val="22"/>
        </w:rPr>
      </w:pPr>
    </w:p>
    <w:p w14:paraId="6CA2222B" w14:textId="23BE0951" w:rsidR="00AF544B" w:rsidRPr="008B3FA2" w:rsidRDefault="00772001" w:rsidP="00AF544B">
      <w:pPr>
        <w:tabs>
          <w:tab w:val="left" w:pos="-720"/>
        </w:tabs>
        <w:ind w:left="709" w:hanging="709"/>
        <w:jc w:val="both"/>
        <w:rPr>
          <w:rFonts w:ascii="Avenir LT Std 45 Book" w:hAnsi="Avenir LT Std 45 Book" w:cs="Arial Narrow"/>
          <w:color w:val="FF0000"/>
          <w:spacing w:val="-3"/>
          <w:sz w:val="22"/>
          <w:szCs w:val="22"/>
        </w:rPr>
      </w:pPr>
      <w:r>
        <w:rPr>
          <w:rFonts w:ascii="Avenir LT Std 45 Book" w:hAnsi="Avenir LT Std 45 Book" w:cs="Arial Narrow"/>
          <w:bCs/>
          <w:spacing w:val="-3"/>
          <w:sz w:val="22"/>
          <w:szCs w:val="22"/>
        </w:rPr>
        <w:t>13</w:t>
      </w:r>
      <w:r w:rsidR="00AF544B" w:rsidRPr="008B3FA2">
        <w:rPr>
          <w:rFonts w:ascii="Avenir LT Std 45 Book" w:hAnsi="Avenir LT Std 45 Book" w:cs="Arial Narrow"/>
          <w:bCs/>
          <w:spacing w:val="-3"/>
          <w:sz w:val="22"/>
          <w:szCs w:val="22"/>
        </w:rPr>
        <w:t>.2</w:t>
      </w:r>
      <w:r w:rsidR="00AF544B" w:rsidRPr="008B3FA2">
        <w:rPr>
          <w:rFonts w:ascii="Avenir LT Std 45 Book" w:hAnsi="Avenir LT Std 45 Book" w:cs="Arial Narrow"/>
          <w:bCs/>
          <w:spacing w:val="-3"/>
          <w:sz w:val="22"/>
          <w:szCs w:val="22"/>
        </w:rPr>
        <w:tab/>
      </w:r>
      <w:r w:rsidR="00FD729F">
        <w:rPr>
          <w:rFonts w:ascii="Avenir LT Std 45 Book" w:hAnsi="Avenir LT Std 45 Book" w:cs="Arial Narrow"/>
          <w:spacing w:val="-3"/>
          <w:sz w:val="22"/>
          <w:szCs w:val="22"/>
        </w:rPr>
        <w:t>Without prejudice to clause 13</w:t>
      </w:r>
      <w:r w:rsidR="00AF544B" w:rsidRPr="008B3FA2">
        <w:rPr>
          <w:rFonts w:ascii="Avenir LT Std 45 Book" w:hAnsi="Avenir LT Std 45 Book" w:cs="Arial Narrow"/>
          <w:spacing w:val="-3"/>
          <w:sz w:val="22"/>
          <w:szCs w:val="22"/>
        </w:rPr>
        <w:t xml:space="preserve">.1, the </w:t>
      </w:r>
      <w:r w:rsidR="00A11162">
        <w:rPr>
          <w:rFonts w:ascii="Avenir LT Std 45 Book" w:hAnsi="Avenir LT Std 45 Book" w:cs="Arial Narrow"/>
          <w:spacing w:val="-3"/>
          <w:sz w:val="22"/>
          <w:szCs w:val="22"/>
        </w:rPr>
        <w:t>Translator’s</w:t>
      </w:r>
      <w:r w:rsidR="00AF544B" w:rsidRPr="008B3FA2">
        <w:rPr>
          <w:rFonts w:ascii="Avenir LT Std 45 Book" w:hAnsi="Avenir LT Std 45 Book" w:cs="Arial Narrow"/>
          <w:spacing w:val="-3"/>
          <w:sz w:val="22"/>
          <w:szCs w:val="22"/>
        </w:rPr>
        <w:t xml:space="preserve"> total liability arising under or in connection with the Contract, whether in contract, tort (including negligence) or restitution, or for breach of statutory misrepresentation, or otherwise, shall in all circumstances be limited to the amount of </w:t>
      </w:r>
      <w:r w:rsidR="00AF544B" w:rsidRPr="008B3FA2">
        <w:rPr>
          <w:rFonts w:ascii="Avenir LT Std 45 Book" w:hAnsi="Avenir LT Std 45 Book" w:cs="Arial Narrow"/>
          <w:b/>
          <w:bCs/>
          <w:color w:val="FF0000"/>
          <w:spacing w:val="-3"/>
          <w:sz w:val="22"/>
          <w:szCs w:val="22"/>
        </w:rPr>
        <w:t>[</w:t>
      </w:r>
      <w:r w:rsidR="00AF544B" w:rsidRPr="008B3FA2">
        <w:rPr>
          <w:rFonts w:ascii="Avenir LT Std 45 Book" w:hAnsi="Avenir LT Std 45 Book" w:cs="Arial Narrow"/>
          <w:b/>
          <w:bCs/>
          <w:i/>
          <w:color w:val="FF0000"/>
          <w:spacing w:val="-3"/>
          <w:sz w:val="22"/>
          <w:szCs w:val="22"/>
        </w:rPr>
        <w:t xml:space="preserve">enter the fees payable by the Client to the </w:t>
      </w:r>
      <w:r w:rsidR="00A11162">
        <w:rPr>
          <w:rFonts w:ascii="Avenir LT Std 45 Book" w:hAnsi="Avenir LT Std 45 Book" w:cs="Arial Narrow"/>
          <w:b/>
          <w:bCs/>
          <w:i/>
          <w:color w:val="FF0000"/>
          <w:spacing w:val="-3"/>
          <w:sz w:val="22"/>
          <w:szCs w:val="22"/>
        </w:rPr>
        <w:t>Translator</w:t>
      </w:r>
      <w:r w:rsidR="00AF544B" w:rsidRPr="008B3FA2">
        <w:rPr>
          <w:rFonts w:ascii="Avenir LT Std 45 Book" w:hAnsi="Avenir LT Std 45 Book" w:cs="Arial Narrow"/>
          <w:b/>
          <w:bCs/>
          <w:i/>
          <w:color w:val="FF0000"/>
          <w:spacing w:val="-3"/>
          <w:sz w:val="22"/>
          <w:szCs w:val="22"/>
        </w:rPr>
        <w:t xml:space="preserve"> pursuant to the Contract</w:t>
      </w:r>
      <w:r w:rsidR="00AF544B" w:rsidRPr="008B3FA2">
        <w:rPr>
          <w:rFonts w:ascii="Avenir LT Std 45 Book" w:hAnsi="Avenir LT Std 45 Book" w:cs="Arial Narrow"/>
          <w:b/>
          <w:bCs/>
          <w:color w:val="FF0000"/>
          <w:spacing w:val="-3"/>
          <w:sz w:val="22"/>
          <w:szCs w:val="22"/>
        </w:rPr>
        <w:t>] OR [£/EUR................</w:t>
      </w:r>
      <w:r w:rsidR="00AF544B" w:rsidRPr="008B3FA2">
        <w:rPr>
          <w:rStyle w:val="FootnoteReference"/>
          <w:rFonts w:ascii="Avenir LT Std 45 Book" w:hAnsi="Avenir LT Std 45 Book" w:cs="Arial Narrow"/>
          <w:b/>
          <w:bCs/>
          <w:color w:val="FF0000"/>
          <w:spacing w:val="-3"/>
          <w:sz w:val="22"/>
          <w:szCs w:val="22"/>
        </w:rPr>
        <w:footnoteReference w:id="6"/>
      </w:r>
      <w:r w:rsidR="00AF544B" w:rsidRPr="008B3FA2">
        <w:rPr>
          <w:rFonts w:ascii="Avenir LT Std 45 Book" w:hAnsi="Avenir LT Std 45 Book" w:cs="Arial Narrow"/>
          <w:b/>
          <w:bCs/>
          <w:color w:val="FF0000"/>
          <w:spacing w:val="-3"/>
          <w:sz w:val="22"/>
          <w:szCs w:val="22"/>
        </w:rPr>
        <w:t>].</w:t>
      </w:r>
      <w:r w:rsidR="00AF544B" w:rsidRPr="008B3FA2">
        <w:rPr>
          <w:rFonts w:ascii="Avenir LT Std 45 Book" w:hAnsi="Avenir LT Std 45 Book" w:cs="Arial Narrow"/>
          <w:color w:val="FF0000"/>
          <w:spacing w:val="-3"/>
          <w:sz w:val="22"/>
          <w:szCs w:val="22"/>
        </w:rPr>
        <w:t xml:space="preserve"> </w:t>
      </w:r>
    </w:p>
    <w:p w14:paraId="63F02785" w14:textId="33338681" w:rsidR="00633527" w:rsidRDefault="00A11162" w:rsidP="00A11162">
      <w:pPr>
        <w:pStyle w:val="Heading3"/>
        <w:numPr>
          <w:ilvl w:val="2"/>
          <w:numId w:val="3"/>
        </w:numPr>
        <w:jc w:val="center"/>
      </w:pPr>
      <w:bookmarkStart w:id="1" w:name="a541193"/>
      <w:bookmarkEnd w:id="1"/>
      <w:r>
        <w:t xml:space="preserve"> </w:t>
      </w:r>
    </w:p>
    <w:sectPr w:rsidR="00633527" w:rsidSect="00D816F1">
      <w:headerReference w:type="default" r:id="rId13"/>
      <w:footerReference w:type="default" r:id="rId14"/>
      <w:headerReference w:type="first" r:id="rId15"/>
      <w:footerReference w:type="first" r:id="rId16"/>
      <w:pgSz w:w="11906" w:h="16838"/>
      <w:pgMar w:top="1496" w:right="1134" w:bottom="1190" w:left="1134" w:header="1440" w:footer="1134"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7DF860" w14:textId="77777777" w:rsidR="00C817A9" w:rsidRDefault="00C817A9">
      <w:r>
        <w:separator/>
      </w:r>
    </w:p>
  </w:endnote>
  <w:endnote w:type="continuationSeparator" w:id="0">
    <w:p w14:paraId="16A725A6" w14:textId="77777777" w:rsidR="00C817A9" w:rsidRDefault="00C8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20603050405020304"/>
    <w:charset w:val="01"/>
    <w:family w:val="roman"/>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venir LT Std 45 Book">
    <w:altName w:val="Century Gothic"/>
    <w:panose1 w:val="00000000000000000000"/>
    <w:charset w:val="00"/>
    <w:family w:val="swiss"/>
    <w:notTrueType/>
    <w:pitch w:val="variable"/>
    <w:sig w:usb0="00000003" w:usb1="4000204A"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Avenir LT Std 45 Book;Times New">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1CE1FC" w14:textId="0B5004DD" w:rsidR="00A52735" w:rsidRPr="003D1465" w:rsidRDefault="00A52735">
    <w:pPr>
      <w:pStyle w:val="Footer"/>
      <w:rPr>
        <w:rFonts w:ascii="Avenir LT Std 45 Book" w:hAnsi="Avenir LT Std 45 Book"/>
      </w:rPr>
    </w:pPr>
    <w:r w:rsidRPr="003D1465">
      <w:rPr>
        <w:rFonts w:ascii="Avenir LT Std 45 Book" w:hAnsi="Avenir LT Std 45 Book"/>
      </w:rPr>
      <w:fldChar w:fldCharType="begin"/>
    </w:r>
    <w:r w:rsidRPr="003D1465">
      <w:rPr>
        <w:rFonts w:ascii="Avenir LT Std 45 Book" w:hAnsi="Avenir LT Std 45 Book"/>
      </w:rPr>
      <w:instrText>DATE \@"dd\/MM\/yy"</w:instrText>
    </w:r>
    <w:r w:rsidRPr="003D1465">
      <w:rPr>
        <w:rFonts w:ascii="Avenir LT Std 45 Book" w:hAnsi="Avenir LT Std 45 Book"/>
      </w:rPr>
      <w:fldChar w:fldCharType="separate"/>
    </w:r>
    <w:r w:rsidR="009C18DB">
      <w:rPr>
        <w:rFonts w:ascii="Avenir LT Std 45 Book" w:hAnsi="Avenir LT Std 45 Book"/>
        <w:noProof/>
      </w:rPr>
      <w:t>28/04/17</w:t>
    </w:r>
    <w:r w:rsidRPr="003D1465">
      <w:rPr>
        <w:rFonts w:ascii="Avenir LT Std 45 Book" w:hAnsi="Avenir LT Std 45 Book"/>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FB2A9B" w14:textId="1F2B91B8" w:rsidR="00D816F1" w:rsidRDefault="00D816F1">
    <w:pPr>
      <w:pStyle w:val="Footer"/>
    </w:pPr>
    <w:r>
      <w:t>SP-June2016</w:t>
    </w:r>
  </w:p>
  <w:p w14:paraId="323C77E2" w14:textId="77777777" w:rsidR="00D816F1" w:rsidRDefault="00D816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003D2A" w14:textId="77777777" w:rsidR="00C817A9" w:rsidRDefault="00C817A9">
      <w:r>
        <w:separator/>
      </w:r>
    </w:p>
  </w:footnote>
  <w:footnote w:type="continuationSeparator" w:id="0">
    <w:p w14:paraId="12F48A9F" w14:textId="77777777" w:rsidR="00C817A9" w:rsidRDefault="00C817A9">
      <w:r>
        <w:continuationSeparator/>
      </w:r>
    </w:p>
  </w:footnote>
  <w:footnote w:id="1">
    <w:p w14:paraId="61B697D4" w14:textId="6CC910F4" w:rsidR="00AF544B" w:rsidRPr="008B3FA2" w:rsidRDefault="00AF544B" w:rsidP="00AF544B">
      <w:pPr>
        <w:pStyle w:val="FootnoteText"/>
        <w:rPr>
          <w:rFonts w:ascii="Avenir LT Std 45 Book" w:hAnsi="Avenir LT Std 45 Book"/>
          <w:color w:val="FF0000"/>
          <w:szCs w:val="16"/>
        </w:rPr>
      </w:pPr>
      <w:r w:rsidRPr="008B3FA2">
        <w:rPr>
          <w:rStyle w:val="FootnoteReference"/>
          <w:rFonts w:ascii="Avenir LT Std 45 Book" w:hAnsi="Avenir LT Std 45 Book"/>
          <w:color w:val="FF0000"/>
          <w:szCs w:val="16"/>
        </w:rPr>
        <w:footnoteRef/>
      </w:r>
      <w:r w:rsidRPr="008B3FA2">
        <w:rPr>
          <w:rFonts w:ascii="Avenir LT Std 45 Book" w:hAnsi="Avenir LT Std 45 Book"/>
          <w:szCs w:val="16"/>
        </w:rPr>
        <w:t xml:space="preserve"> </w:t>
      </w:r>
      <w:r w:rsidRPr="008B3FA2">
        <w:rPr>
          <w:rFonts w:ascii="Avenir LT Std 45 Book" w:hAnsi="Avenir LT Std 45 Book"/>
          <w:color w:val="FF0000"/>
          <w:szCs w:val="16"/>
        </w:rPr>
        <w:t xml:space="preserve">Enter name of </w:t>
      </w:r>
      <w:r w:rsidR="00A11162">
        <w:rPr>
          <w:rFonts w:ascii="Avenir LT Std 45 Book" w:hAnsi="Avenir LT Std 45 Book"/>
          <w:color w:val="FF0000"/>
          <w:szCs w:val="16"/>
        </w:rPr>
        <w:t>Translator</w:t>
      </w:r>
      <w:r w:rsidRPr="008B3FA2">
        <w:rPr>
          <w:rFonts w:ascii="Avenir LT Std 45 Book" w:hAnsi="Avenir LT Std 45 Book"/>
          <w:color w:val="FF0000"/>
          <w:szCs w:val="16"/>
        </w:rPr>
        <w:t xml:space="preserve">. </w:t>
      </w:r>
    </w:p>
  </w:footnote>
  <w:footnote w:id="2">
    <w:p w14:paraId="34EB86F8" w14:textId="77777777" w:rsidR="00AF544B" w:rsidRPr="008B3FA2" w:rsidRDefault="00AF544B" w:rsidP="00AF544B">
      <w:pPr>
        <w:pStyle w:val="FootnoteText"/>
        <w:rPr>
          <w:rFonts w:ascii="Avenir LT Std 45 Book" w:hAnsi="Avenir LT Std 45 Book"/>
          <w:color w:val="FF0000"/>
          <w:szCs w:val="16"/>
        </w:rPr>
      </w:pPr>
      <w:r w:rsidRPr="008B3FA2">
        <w:rPr>
          <w:rStyle w:val="FootnoteCharacters"/>
          <w:rFonts w:ascii="Avenir LT Std 45 Book" w:hAnsi="Avenir LT Std 45 Book"/>
          <w:color w:val="FF0000"/>
          <w:szCs w:val="16"/>
        </w:rPr>
        <w:footnoteRef/>
      </w:r>
      <w:r w:rsidRPr="008B3FA2">
        <w:rPr>
          <w:rFonts w:ascii="Avenir LT Std 45 Book" w:hAnsi="Avenir LT Std 45 Book"/>
          <w:color w:val="FF0000"/>
          <w:szCs w:val="16"/>
        </w:rPr>
        <w:t xml:space="preserve"> Insert country in which you operate, e.g. The Contract shall be governed by the laws of England and the Client agrees to submit to the exclusive jurisdiction of the English courts.</w:t>
      </w:r>
    </w:p>
  </w:footnote>
  <w:footnote w:id="3">
    <w:p w14:paraId="4AA5A199" w14:textId="77777777" w:rsidR="00AF544B" w:rsidRPr="008700C2" w:rsidRDefault="00AF544B" w:rsidP="00AF544B">
      <w:pPr>
        <w:pStyle w:val="FootnoteText"/>
        <w:rPr>
          <w:color w:val="FF0000"/>
        </w:rPr>
      </w:pPr>
      <w:r w:rsidRPr="008B3FA2">
        <w:rPr>
          <w:rStyle w:val="FootnoteCharacters"/>
          <w:rFonts w:ascii="Avenir LT Std 45 Book" w:hAnsi="Avenir LT Std 45 Book"/>
          <w:color w:val="FF0000"/>
          <w:szCs w:val="16"/>
        </w:rPr>
        <w:footnoteRef/>
      </w:r>
      <w:r w:rsidRPr="008B3FA2">
        <w:rPr>
          <w:rFonts w:ascii="Avenir LT Std 45 Book" w:eastAsia="Arial" w:hAnsi="Avenir LT Std 45 Book"/>
          <w:color w:val="FF0000"/>
          <w:szCs w:val="16"/>
        </w:rPr>
        <w:t xml:space="preserve"> </w:t>
      </w:r>
      <w:r w:rsidRPr="008B3FA2">
        <w:rPr>
          <w:rFonts w:ascii="Avenir LT Std 45 Book" w:hAnsi="Avenir LT Std 45 Book"/>
          <w:color w:val="FF0000"/>
          <w:szCs w:val="16"/>
        </w:rPr>
        <w:t>Insert country in which you operate, e.g. The Contract shall be governed by the laws of England and the Client agrees to submit to the exclusive jurisdiction of the English courts.</w:t>
      </w:r>
    </w:p>
  </w:footnote>
  <w:footnote w:id="4">
    <w:p w14:paraId="4F354BB0" w14:textId="77777777" w:rsidR="00AF544B" w:rsidRPr="008B3FA2" w:rsidRDefault="00AF544B" w:rsidP="00AF544B">
      <w:pPr>
        <w:pStyle w:val="FootnoteText"/>
        <w:rPr>
          <w:rFonts w:ascii="Avenir LT Std 45 Book" w:hAnsi="Avenir LT Std 45 Book"/>
          <w:color w:val="FF0000"/>
        </w:rPr>
      </w:pPr>
      <w:r w:rsidRPr="008B3FA2">
        <w:rPr>
          <w:rStyle w:val="FootnoteCharacters"/>
          <w:rFonts w:ascii="Avenir LT Std 45 Book" w:hAnsi="Avenir LT Std 45 Book"/>
          <w:color w:val="FF0000"/>
        </w:rPr>
        <w:footnoteRef/>
      </w:r>
      <w:r w:rsidRPr="008B3FA2">
        <w:rPr>
          <w:rFonts w:ascii="Avenir LT Std 45 Book" w:hAnsi="Avenir LT Std 45 Book"/>
          <w:color w:val="FF0000"/>
        </w:rPr>
        <w:t xml:space="preserve"> Insert agreed term, e.g. 30 days. </w:t>
      </w:r>
    </w:p>
  </w:footnote>
  <w:footnote w:id="5">
    <w:p w14:paraId="4AA5885C" w14:textId="77777777" w:rsidR="00AF544B" w:rsidRPr="008B3FA2" w:rsidRDefault="00AF544B" w:rsidP="00AF544B">
      <w:pPr>
        <w:pStyle w:val="FootnoteText"/>
        <w:rPr>
          <w:rFonts w:ascii="Avenir LT Std 45 Book" w:hAnsi="Avenir LT Std 45 Book"/>
          <w:color w:val="FF0000"/>
          <w:szCs w:val="16"/>
        </w:rPr>
      </w:pPr>
      <w:r w:rsidRPr="008B3FA2">
        <w:rPr>
          <w:rStyle w:val="FootnoteCharacters"/>
          <w:rFonts w:ascii="Avenir LT Std 45 Book" w:hAnsi="Avenir LT Std 45 Book"/>
          <w:color w:val="FF0000"/>
          <w:szCs w:val="16"/>
        </w:rPr>
        <w:footnoteRef/>
      </w:r>
      <w:r w:rsidRPr="008B3FA2">
        <w:rPr>
          <w:rFonts w:ascii="Avenir LT Std 45 Book" w:eastAsia="Arial" w:hAnsi="Avenir LT Std 45 Book"/>
          <w:color w:val="FF0000"/>
          <w:szCs w:val="16"/>
        </w:rPr>
        <w:t xml:space="preserve"> Insert agreed length of time, e.g. 7 days. </w:t>
      </w:r>
    </w:p>
  </w:footnote>
  <w:footnote w:id="6">
    <w:p w14:paraId="4B6D2111" w14:textId="77777777" w:rsidR="00AF544B" w:rsidRDefault="00AF544B" w:rsidP="00AF544B">
      <w:pPr>
        <w:pStyle w:val="FootnoteText"/>
      </w:pPr>
      <w:r w:rsidRPr="008B3FA2">
        <w:rPr>
          <w:rStyle w:val="FootnoteReference"/>
          <w:rFonts w:ascii="Avenir LT Std 45 Book" w:hAnsi="Avenir LT Std 45 Book"/>
          <w:color w:val="FF0000"/>
          <w:szCs w:val="16"/>
        </w:rPr>
        <w:footnoteRef/>
      </w:r>
      <w:r w:rsidRPr="008B3FA2">
        <w:rPr>
          <w:rFonts w:ascii="Avenir LT Std 45 Book" w:hAnsi="Avenir LT Std 45 Book"/>
          <w:szCs w:val="16"/>
        </w:rPr>
        <w:t xml:space="preserve">  </w:t>
      </w:r>
      <w:r w:rsidRPr="008B3FA2">
        <w:rPr>
          <w:rFonts w:ascii="Avenir LT Std 45 Book" w:hAnsi="Avenir LT Std 45 Book" w:cs="Arial Narrow"/>
          <w:color w:val="FF0000"/>
          <w:spacing w:val="-3"/>
          <w:szCs w:val="16"/>
        </w:rPr>
        <w:t>or  whichever currency applies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2EFAFF" w14:textId="7BB5C438" w:rsidR="00A52735" w:rsidRDefault="00A52735">
    <w:pPr>
      <w:pStyle w:val="Header"/>
      <w:jc w:val="center"/>
      <w:rPr>
        <w:rFonts w:ascii="Avenir LT Std 45 Book;Times New" w:hAnsi="Avenir LT Std 45 Book;Times New" w:cs="Avenir LT Std 45 Book;Times New"/>
        <w:b/>
        <w:lang w:val="en-US" w:eastAsia="en-GB"/>
      </w:rPr>
    </w:pPr>
    <w:r>
      <w:rPr>
        <w:rFonts w:ascii="Arial Narrow" w:hAnsi="Arial Narrow" w:cs="Arial Narrow"/>
      </w:rPr>
      <w:t>I</w:t>
    </w:r>
    <w:r>
      <w:rPr>
        <w:rFonts w:ascii="Avenir LT Std 45 Book;Times New" w:hAnsi="Avenir LT Std 45 Book;Times New" w:cs="Avenir LT Std 45 Book;Times New"/>
        <w:b/>
        <w:noProof/>
        <w:lang w:eastAsia="en-GB"/>
      </w:rPr>
      <w:drawing>
        <wp:inline distT="0" distB="0" distL="0" distR="0" wp14:anchorId="3A96004E" wp14:editId="27967652">
          <wp:extent cx="6120130" cy="5956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IOLlogo.jpg"/>
                  <pic:cNvPicPr/>
                </pic:nvPicPr>
                <pic:blipFill>
                  <a:blip r:embed="rId1">
                    <a:extLst>
                      <a:ext uri="{28A0092B-C50C-407E-A947-70E740481C1C}">
                        <a14:useLocalDpi xmlns:a14="http://schemas.microsoft.com/office/drawing/2010/main" val="0"/>
                      </a:ext>
                    </a:extLst>
                  </a:blip>
                  <a:stretch>
                    <a:fillRect/>
                  </a:stretch>
                </pic:blipFill>
                <pic:spPr>
                  <a:xfrm>
                    <a:off x="0" y="0"/>
                    <a:ext cx="6120130" cy="595630"/>
                  </a:xfrm>
                  <a:prstGeom prst="rect">
                    <a:avLst/>
                  </a:prstGeom>
                </pic:spPr>
              </pic:pic>
            </a:graphicData>
          </a:graphic>
        </wp:inline>
      </w:drawing>
    </w:r>
  </w:p>
  <w:p w14:paraId="556005FE" w14:textId="1772BFBB" w:rsidR="00A52735" w:rsidRPr="003D1465" w:rsidRDefault="00A52735">
    <w:pPr>
      <w:jc w:val="center"/>
      <w:rPr>
        <w:rFonts w:ascii="Avenir LT Std 45 Book" w:hAnsi="Avenir LT Std 45 Book" w:cs="Arial"/>
        <w:sz w:val="32"/>
        <w:szCs w:val="32"/>
      </w:rPr>
    </w:pPr>
    <w:r w:rsidRPr="003D1465">
      <w:rPr>
        <w:rFonts w:ascii="Avenir LT Std 45 Book" w:hAnsi="Avenir LT Std 45 Book" w:cs="Arial"/>
        <w:sz w:val="32"/>
        <w:szCs w:val="32"/>
      </w:rPr>
      <w:br/>
    </w:r>
    <w:r w:rsidR="0051270A">
      <w:rPr>
        <w:rFonts w:ascii="Avenir LT Std 45 Book" w:hAnsi="Avenir LT Std 45 Book" w:cs="Arial"/>
        <w:sz w:val="32"/>
        <w:szCs w:val="32"/>
      </w:rPr>
      <w:t>TRANSLATING</w:t>
    </w:r>
    <w:r w:rsidR="0051270A" w:rsidRPr="00DD3D66">
      <w:rPr>
        <w:rFonts w:ascii="Avenir LT Std 45 Book" w:hAnsi="Avenir LT Std 45 Book" w:cs="Arial"/>
        <w:sz w:val="32"/>
        <w:szCs w:val="32"/>
      </w:rPr>
      <w:t xml:space="preserve"> DIVISION</w:t>
    </w:r>
  </w:p>
  <w:p w14:paraId="5FD2B6C4" w14:textId="77777777" w:rsidR="00A52735" w:rsidRPr="003D1465" w:rsidRDefault="00A52735">
    <w:pPr>
      <w:jc w:val="center"/>
      <w:rPr>
        <w:rFonts w:ascii="Avenir LT Std 45 Book" w:hAnsi="Avenir LT Std 45 Book"/>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56F0F9" w14:textId="77777777" w:rsidR="00A52735" w:rsidRDefault="00A52735" w:rsidP="003E2E09">
    <w:pPr>
      <w:pStyle w:val="Header"/>
      <w:jc w:val="center"/>
      <w:rPr>
        <w:rFonts w:ascii="Avenir LT Std 45 Book;Times New" w:hAnsi="Avenir LT Std 45 Book;Times New" w:cs="Avenir LT Std 45 Book;Times New"/>
        <w:b/>
        <w:lang w:val="en-US" w:eastAsia="en-GB"/>
      </w:rPr>
    </w:pPr>
    <w:r>
      <w:rPr>
        <w:rFonts w:ascii="Avenir LT Std 45 Book;Times New" w:hAnsi="Avenir LT Std 45 Book;Times New" w:cs="Avenir LT Std 45 Book;Times New"/>
        <w:b/>
        <w:noProof/>
        <w:lang w:eastAsia="en-GB"/>
      </w:rPr>
      <w:drawing>
        <wp:inline distT="0" distB="0" distL="0" distR="0" wp14:anchorId="4D2910BF" wp14:editId="3B7447A7">
          <wp:extent cx="6120130" cy="59563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IOLlogo.jpg"/>
                  <pic:cNvPicPr/>
                </pic:nvPicPr>
                <pic:blipFill>
                  <a:blip r:embed="rId1">
                    <a:extLst>
                      <a:ext uri="{28A0092B-C50C-407E-A947-70E740481C1C}">
                        <a14:useLocalDpi xmlns:a14="http://schemas.microsoft.com/office/drawing/2010/main" val="0"/>
                      </a:ext>
                    </a:extLst>
                  </a:blip>
                  <a:stretch>
                    <a:fillRect/>
                  </a:stretch>
                </pic:blipFill>
                <pic:spPr>
                  <a:xfrm>
                    <a:off x="0" y="0"/>
                    <a:ext cx="6120130" cy="595630"/>
                  </a:xfrm>
                  <a:prstGeom prst="rect">
                    <a:avLst/>
                  </a:prstGeom>
                </pic:spPr>
              </pic:pic>
            </a:graphicData>
          </a:graphic>
        </wp:inline>
      </w:drawing>
    </w:r>
  </w:p>
  <w:p w14:paraId="78675247" w14:textId="711D5385" w:rsidR="00A52735" w:rsidRPr="00DD3D66" w:rsidRDefault="00A52735" w:rsidP="003E2E09">
    <w:pPr>
      <w:jc w:val="center"/>
      <w:rPr>
        <w:rFonts w:ascii="Avenir LT Std 45 Book" w:hAnsi="Avenir LT Std 45 Book" w:cs="Arial"/>
        <w:sz w:val="32"/>
        <w:szCs w:val="32"/>
      </w:rPr>
    </w:pPr>
    <w:r w:rsidRPr="00DD3D66">
      <w:rPr>
        <w:rFonts w:ascii="Avenir LT Std 45 Book" w:hAnsi="Avenir LT Std 45 Book" w:cs="Arial"/>
        <w:sz w:val="32"/>
        <w:szCs w:val="32"/>
      </w:rPr>
      <w:br/>
    </w:r>
    <w:r w:rsidR="0051270A">
      <w:rPr>
        <w:rFonts w:ascii="Avenir LT Std 45 Book" w:hAnsi="Avenir LT Std 45 Book" w:cs="Arial"/>
        <w:sz w:val="32"/>
        <w:szCs w:val="32"/>
      </w:rPr>
      <w:t>TRANSLATING</w:t>
    </w:r>
    <w:r w:rsidRPr="00DD3D66">
      <w:rPr>
        <w:rFonts w:ascii="Avenir LT Std 45 Book" w:hAnsi="Avenir LT Std 45 Book" w:cs="Arial"/>
        <w:sz w:val="32"/>
        <w:szCs w:val="32"/>
      </w:rPr>
      <w:t xml:space="preserve"> DIVISION</w:t>
    </w:r>
  </w:p>
  <w:p w14:paraId="2ECC551F" w14:textId="77777777" w:rsidR="00A52735" w:rsidRDefault="00A527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BA2465F"/>
    <w:multiLevelType w:val="hybridMultilevel"/>
    <w:tmpl w:val="CE4A64D4"/>
    <w:lvl w:ilvl="0" w:tplc="90C0B90E">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nsid w:val="1DD4174B"/>
    <w:multiLevelType w:val="hybridMultilevel"/>
    <w:tmpl w:val="3BA22BEC"/>
    <w:lvl w:ilvl="0" w:tplc="C4C09C2E">
      <w:start w:val="1"/>
      <w:numFmt w:val="lowerLetter"/>
      <w:lvlText w:val="%1)"/>
      <w:lvlJc w:val="left"/>
      <w:pPr>
        <w:ind w:left="1444" w:hanging="735"/>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nsid w:val="2C4A3C5B"/>
    <w:multiLevelType w:val="hybridMultilevel"/>
    <w:tmpl w:val="4B3CC4F0"/>
    <w:lvl w:ilvl="0" w:tplc="714CF9D6">
      <w:start w:val="1"/>
      <w:numFmt w:val="lowerLetter"/>
      <w:lvlText w:val="%1)"/>
      <w:lvlJc w:val="left"/>
      <w:pPr>
        <w:ind w:left="1279" w:hanging="57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
    <w:nsid w:val="43F54771"/>
    <w:multiLevelType w:val="hybridMultilevel"/>
    <w:tmpl w:val="5A3058BA"/>
    <w:lvl w:ilvl="0" w:tplc="FF54EDDA">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A3035FF"/>
    <w:multiLevelType w:val="multilevel"/>
    <w:tmpl w:val="7582956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6">
    <w:nsid w:val="63C2545B"/>
    <w:multiLevelType w:val="multilevel"/>
    <w:tmpl w:val="E2BAB7D8"/>
    <w:lvl w:ilvl="0">
      <w:start w:val="1"/>
      <w:numFmt w:val="none"/>
      <w:pStyle w:val="Heading1"/>
      <w:suff w:val="nothing"/>
      <w:lvlText w:val=""/>
      <w:lvlJc w:val="left"/>
      <w:pPr>
        <w:ind w:left="432" w:hanging="432"/>
      </w:pPr>
    </w:lvl>
    <w:lvl w:ilvl="1">
      <w:start w:val="1"/>
      <w:numFmt w:val="none"/>
      <w:suff w:val="nothing"/>
      <w:lvlText w:val=""/>
      <w:lvlJc w:val="left"/>
      <w:pPr>
        <w:ind w:left="576" w:hanging="576"/>
      </w:pPr>
    </w:lvl>
    <w:lvl w:ilvl="2">
      <w:start w:val="1"/>
      <w:numFmt w:val="none"/>
      <w:pStyle w:val="Heading3"/>
      <w:suff w:val="nothing"/>
      <w:lvlText w:val=""/>
      <w:lvlJc w:val="left"/>
      <w:pPr>
        <w:ind w:left="720" w:hanging="720"/>
      </w:pPr>
    </w:lvl>
    <w:lvl w:ilvl="3">
      <w:start w:val="1"/>
      <w:numFmt w:val="none"/>
      <w:suff w:val="nothing"/>
      <w:lvlText w:val=""/>
      <w:lvlJc w:val="left"/>
      <w:pPr>
        <w:ind w:left="864" w:hanging="864"/>
      </w:pPr>
    </w:lvl>
    <w:lvl w:ilvl="4">
      <w:start w:val="1"/>
      <w:numFmt w:val="none"/>
      <w:pStyle w:val="Heading5"/>
      <w:suff w:val="nothing"/>
      <w:lvlText w:val=""/>
      <w:lvlJc w:val="left"/>
      <w:pPr>
        <w:ind w:left="1008" w:hanging="1008"/>
      </w:pPr>
    </w:lvl>
    <w:lvl w:ilvl="5">
      <w:start w:val="1"/>
      <w:numFmt w:val="none"/>
      <w:pStyle w:val="Heading6"/>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7">
    <w:nsid w:val="69826C36"/>
    <w:multiLevelType w:val="hybridMultilevel"/>
    <w:tmpl w:val="3D569DAC"/>
    <w:lvl w:ilvl="0" w:tplc="247AE8F2">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abstractNumId w:val="5"/>
  </w:num>
  <w:num w:numId="2">
    <w:abstractNumId w:val="6"/>
  </w:num>
  <w:num w:numId="3">
    <w:abstractNumId w:val="0"/>
  </w:num>
  <w:num w:numId="4">
    <w:abstractNumId w:val="4"/>
  </w:num>
  <w:num w:numId="5">
    <w:abstractNumId w:val="2"/>
  </w:num>
  <w:num w:numId="6">
    <w:abstractNumId w:val="1"/>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527"/>
    <w:rsid w:val="00066FC1"/>
    <w:rsid w:val="00075B47"/>
    <w:rsid w:val="000D58AA"/>
    <w:rsid w:val="00113960"/>
    <w:rsid w:val="00130779"/>
    <w:rsid w:val="00144C4B"/>
    <w:rsid w:val="00183BB4"/>
    <w:rsid w:val="001B1D79"/>
    <w:rsid w:val="002C63DA"/>
    <w:rsid w:val="00347E05"/>
    <w:rsid w:val="0037785A"/>
    <w:rsid w:val="003801C4"/>
    <w:rsid w:val="003B03F9"/>
    <w:rsid w:val="003C73B2"/>
    <w:rsid w:val="003D1465"/>
    <w:rsid w:val="003E2E09"/>
    <w:rsid w:val="0041474B"/>
    <w:rsid w:val="004F1664"/>
    <w:rsid w:val="0051270A"/>
    <w:rsid w:val="00520A68"/>
    <w:rsid w:val="00533A81"/>
    <w:rsid w:val="005B048C"/>
    <w:rsid w:val="005C4EE0"/>
    <w:rsid w:val="005F42B9"/>
    <w:rsid w:val="005F6962"/>
    <w:rsid w:val="006277D2"/>
    <w:rsid w:val="00633527"/>
    <w:rsid w:val="0063624E"/>
    <w:rsid w:val="00664F48"/>
    <w:rsid w:val="006763B5"/>
    <w:rsid w:val="00772001"/>
    <w:rsid w:val="00793A44"/>
    <w:rsid w:val="00794515"/>
    <w:rsid w:val="007A7080"/>
    <w:rsid w:val="00802F51"/>
    <w:rsid w:val="008602CF"/>
    <w:rsid w:val="00867C88"/>
    <w:rsid w:val="009C0E1F"/>
    <w:rsid w:val="009C18DB"/>
    <w:rsid w:val="009E78B9"/>
    <w:rsid w:val="00A11162"/>
    <w:rsid w:val="00A2521C"/>
    <w:rsid w:val="00A354E0"/>
    <w:rsid w:val="00A52735"/>
    <w:rsid w:val="00A67766"/>
    <w:rsid w:val="00AD47B7"/>
    <w:rsid w:val="00AF544B"/>
    <w:rsid w:val="00B0645E"/>
    <w:rsid w:val="00B36B6A"/>
    <w:rsid w:val="00B47050"/>
    <w:rsid w:val="00BC25FC"/>
    <w:rsid w:val="00C73A31"/>
    <w:rsid w:val="00C817A9"/>
    <w:rsid w:val="00C91B73"/>
    <w:rsid w:val="00CF7DE5"/>
    <w:rsid w:val="00D12099"/>
    <w:rsid w:val="00D1474A"/>
    <w:rsid w:val="00D64A10"/>
    <w:rsid w:val="00D816F1"/>
    <w:rsid w:val="00DB3012"/>
    <w:rsid w:val="00DC2A75"/>
    <w:rsid w:val="00E44697"/>
    <w:rsid w:val="00E540B0"/>
    <w:rsid w:val="00F34559"/>
    <w:rsid w:val="00F838FF"/>
    <w:rsid w:val="00F93588"/>
    <w:rsid w:val="00FC587C"/>
    <w:rsid w:val="00FD729F"/>
    <w:rsid w:val="00FF5F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EE2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roid Sans Fallback" w:hAnsi="Liberation Serif" w:cs="FreeSans"/>
        <w:sz w:val="24"/>
        <w:szCs w:val="24"/>
        <w:lang w:val="en-GB"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rFonts w:ascii="Times New Roman" w:eastAsia="Times New Roman" w:hAnsi="Times New Roman" w:cs="Times New Roman"/>
      <w:lang w:bidi="ar-SA"/>
    </w:rPr>
  </w:style>
  <w:style w:type="paragraph" w:styleId="Heading1">
    <w:name w:val="heading 1"/>
    <w:basedOn w:val="Normal"/>
    <w:next w:val="Normal"/>
    <w:pPr>
      <w:keepNext/>
      <w:numPr>
        <w:numId w:val="2"/>
      </w:numPr>
      <w:tabs>
        <w:tab w:val="center" w:pos="4513"/>
      </w:tabs>
      <w:overflowPunct w:val="0"/>
      <w:autoSpaceDE w:val="0"/>
      <w:jc w:val="center"/>
      <w:textAlignment w:val="baseline"/>
      <w:outlineLvl w:val="0"/>
    </w:pPr>
    <w:rPr>
      <w:rFonts w:ascii="Arial" w:hAnsi="Arial" w:cs="Arial"/>
      <w:b/>
      <w:spacing w:val="-3"/>
      <w:sz w:val="28"/>
      <w:szCs w:val="20"/>
    </w:rPr>
  </w:style>
  <w:style w:type="paragraph" w:styleId="Heading3">
    <w:name w:val="heading 3"/>
    <w:basedOn w:val="Normal"/>
    <w:next w:val="Normal"/>
    <w:pPr>
      <w:keepNext/>
      <w:numPr>
        <w:ilvl w:val="2"/>
        <w:numId w:val="2"/>
      </w:numPr>
      <w:overflowPunct w:val="0"/>
      <w:autoSpaceDE w:val="0"/>
      <w:spacing w:before="240" w:after="60"/>
      <w:textAlignment w:val="baseline"/>
      <w:outlineLvl w:val="2"/>
    </w:pPr>
    <w:rPr>
      <w:rFonts w:ascii="Arial" w:hAnsi="Arial" w:cs="Arial"/>
      <w:b/>
      <w:sz w:val="26"/>
      <w:szCs w:val="20"/>
    </w:rPr>
  </w:style>
  <w:style w:type="paragraph" w:styleId="Heading5">
    <w:name w:val="heading 5"/>
    <w:basedOn w:val="Normal"/>
    <w:next w:val="Normal"/>
    <w:pPr>
      <w:keepNext/>
      <w:numPr>
        <w:ilvl w:val="4"/>
        <w:numId w:val="2"/>
      </w:numPr>
      <w:overflowPunct w:val="0"/>
      <w:autoSpaceDE w:val="0"/>
      <w:textAlignment w:val="baseline"/>
      <w:outlineLvl w:val="4"/>
    </w:pPr>
    <w:rPr>
      <w:rFonts w:ascii="Arial Narrow" w:hAnsi="Arial Narrow" w:cs="Arial Narrow"/>
      <w:b/>
      <w:bCs/>
      <w:sz w:val="28"/>
      <w:szCs w:val="28"/>
    </w:rPr>
  </w:style>
  <w:style w:type="paragraph" w:styleId="Heading6">
    <w:name w:val="heading 6"/>
    <w:basedOn w:val="Normal"/>
    <w:next w:val="Normal"/>
    <w:pPr>
      <w:keepNext/>
      <w:numPr>
        <w:ilvl w:val="5"/>
        <w:numId w:val="2"/>
      </w:numPr>
      <w:pBdr>
        <w:top w:val="double" w:sz="6" w:space="1" w:color="000000"/>
        <w:left w:val="double" w:sz="6" w:space="1" w:color="000000"/>
        <w:bottom w:val="double" w:sz="6" w:space="1" w:color="000000"/>
        <w:right w:val="double" w:sz="6" w:space="1" w:color="000000"/>
      </w:pBdr>
      <w:overflowPunct w:val="0"/>
      <w:autoSpaceDE w:val="0"/>
      <w:jc w:val="center"/>
      <w:textAlignment w:val="baseline"/>
      <w:outlineLvl w:val="5"/>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InternetLink">
    <w:name w:val="Internet Link"/>
    <w:basedOn w:val="DefaultParagraphFont"/>
    <w:rPr>
      <w:color w:val="0000FF"/>
      <w:u w:val="single"/>
    </w:rPr>
  </w:style>
  <w:style w:type="character" w:customStyle="1" w:styleId="FootnoteCharacters">
    <w:name w:val="Footnote Characters"/>
    <w:basedOn w:val="DefaultParagraphFont"/>
    <w:qFormat/>
    <w:rPr>
      <w:vertAlign w:val="superscript"/>
    </w:rPr>
  </w:style>
  <w:style w:type="character" w:styleId="PageNumber">
    <w:name w:val="page number"/>
    <w:basedOn w:val="DefaultParagraphFont"/>
  </w:style>
  <w:style w:type="character" w:customStyle="1" w:styleId="CharChar">
    <w:name w:val="Char Char"/>
    <w:basedOn w:val="DefaultParagraphFont"/>
    <w:rPr>
      <w:rFonts w:ascii="Tahoma" w:hAnsi="Tahoma" w:cs="Tahoma"/>
      <w:sz w:val="16"/>
      <w:szCs w:val="16"/>
    </w:rPr>
  </w:style>
  <w:style w:type="character" w:customStyle="1" w:styleId="CharChar1">
    <w:name w:val="Char Char1"/>
    <w:basedOn w:val="DefaultParagraphFont"/>
  </w:style>
  <w:style w:type="character" w:customStyle="1" w:styleId="FootnoteAnchor">
    <w:name w:val="Footnote Anchor"/>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customStyle="1" w:styleId="EndnoteAnchor">
    <w:name w:val="Endnote Anchor"/>
    <w:rPr>
      <w:vertAlign w:val="superscript"/>
    </w:rPr>
  </w:style>
  <w:style w:type="paragraph" w:customStyle="1" w:styleId="Heading">
    <w:name w:val="Heading"/>
    <w:basedOn w:val="Normal"/>
    <w:next w:val="TextBody"/>
    <w:pPr>
      <w:jc w:val="center"/>
    </w:pPr>
    <w:rPr>
      <w:rFonts w:ascii="Arial" w:hAnsi="Arial" w:cs="Arial"/>
      <w:b/>
      <w:szCs w:val="20"/>
      <w:u w:val="single"/>
    </w:rPr>
  </w:style>
  <w:style w:type="paragraph" w:customStyle="1" w:styleId="TextBody">
    <w:name w:val="Text Body"/>
    <w:basedOn w:val="Normal"/>
    <w:pPr>
      <w:overflowPunct w:val="0"/>
      <w:autoSpaceDE w:val="0"/>
      <w:jc w:val="both"/>
      <w:textAlignment w:val="baseline"/>
    </w:pPr>
    <w:rPr>
      <w:rFonts w:ascii="Arial" w:hAnsi="Arial" w:cs="Arial"/>
      <w:sz w:val="20"/>
      <w:szCs w:val="20"/>
    </w:rPr>
  </w:style>
  <w:style w:type="paragraph" w:styleId="List">
    <w:name w:val="List"/>
    <w:basedOn w:val="TextBody"/>
    <w:rPr>
      <w:rFonts w:cs="FreeSans"/>
    </w:rPr>
  </w:style>
  <w:style w:type="paragraph" w:styleId="Caption">
    <w:name w:val="caption"/>
    <w:basedOn w:val="Normal"/>
    <w:pPr>
      <w:suppressLineNumbers/>
      <w:spacing w:before="120" w:after="120"/>
    </w:pPr>
    <w:rPr>
      <w:rFonts w:cs="FreeSans"/>
      <w:i/>
      <w:iCs/>
    </w:rPr>
  </w:style>
  <w:style w:type="paragraph" w:customStyle="1" w:styleId="Index">
    <w:name w:val="Index"/>
    <w:basedOn w:val="Normal"/>
    <w:pPr>
      <w:suppressLineNumbers/>
    </w:pPr>
    <w:rPr>
      <w:rFonts w:cs="FreeSans"/>
    </w:rPr>
  </w:style>
  <w:style w:type="paragraph" w:styleId="Header">
    <w:name w:val="header"/>
    <w:basedOn w:val="Normal"/>
    <w:pPr>
      <w:tabs>
        <w:tab w:val="center" w:pos="4153"/>
        <w:tab w:val="right" w:pos="8306"/>
      </w:tabs>
      <w:overflowPunct w:val="0"/>
      <w:autoSpaceDE w:val="0"/>
      <w:textAlignment w:val="baseline"/>
    </w:pPr>
    <w:rPr>
      <w:sz w:val="20"/>
      <w:szCs w:val="20"/>
    </w:rPr>
  </w:style>
  <w:style w:type="paragraph" w:customStyle="1" w:styleId="Endnote">
    <w:name w:val="Endnote"/>
    <w:basedOn w:val="Normal"/>
    <w:pPr>
      <w:widowControl w:val="0"/>
      <w:overflowPunct w:val="0"/>
      <w:autoSpaceDE w:val="0"/>
      <w:textAlignment w:val="baseline"/>
    </w:pPr>
    <w:rPr>
      <w:rFonts w:ascii="Courier New" w:hAnsi="Courier New" w:cs="Courier New"/>
      <w:szCs w:val="20"/>
    </w:rPr>
  </w:style>
  <w:style w:type="paragraph" w:styleId="BodyText2">
    <w:name w:val="Body Text 2"/>
    <w:basedOn w:val="Normal"/>
    <w:pPr>
      <w:widowControl w:val="0"/>
      <w:overflowPunct w:val="0"/>
      <w:autoSpaceDE w:val="0"/>
      <w:ind w:left="720" w:hanging="11"/>
      <w:textAlignment w:val="baseline"/>
    </w:pPr>
    <w:rPr>
      <w:szCs w:val="20"/>
    </w:rPr>
  </w:style>
  <w:style w:type="paragraph" w:styleId="BodyTextIndent2">
    <w:name w:val="Body Text Indent 2"/>
    <w:basedOn w:val="Normal"/>
    <w:pPr>
      <w:tabs>
        <w:tab w:val="left" w:pos="-720"/>
        <w:tab w:val="left" w:pos="0"/>
      </w:tabs>
      <w:overflowPunct w:val="0"/>
      <w:autoSpaceDE w:val="0"/>
      <w:ind w:left="720" w:hanging="720"/>
      <w:jc w:val="both"/>
      <w:textAlignment w:val="baseline"/>
    </w:pPr>
    <w:rPr>
      <w:rFonts w:ascii="Arial" w:hAnsi="Arial" w:cs="Arial"/>
      <w:spacing w:val="-3"/>
      <w:szCs w:val="20"/>
    </w:rPr>
  </w:style>
  <w:style w:type="paragraph" w:customStyle="1" w:styleId="Footnote">
    <w:name w:val="Footnote"/>
    <w:basedOn w:val="Normal"/>
    <w:pPr>
      <w:widowControl w:val="0"/>
      <w:overflowPunct w:val="0"/>
      <w:autoSpaceDE w:val="0"/>
      <w:textAlignment w:val="baseline"/>
    </w:pPr>
    <w:rPr>
      <w:rFonts w:ascii="Arial" w:hAnsi="Arial" w:cs="Arial"/>
      <w:sz w:val="16"/>
      <w:szCs w:val="20"/>
    </w:rPr>
  </w:style>
  <w:style w:type="paragraph" w:styleId="Footer">
    <w:name w:val="footer"/>
    <w:basedOn w:val="Normal"/>
    <w:link w:val="FooterChar"/>
    <w:uiPriority w:val="99"/>
    <w:pPr>
      <w:tabs>
        <w:tab w:val="center" w:pos="4153"/>
        <w:tab w:val="right" w:pos="8306"/>
      </w:tabs>
      <w:overflowPunct w:val="0"/>
      <w:autoSpaceDE w:val="0"/>
      <w:textAlignment w:val="baseline"/>
    </w:pPr>
    <w:rPr>
      <w:sz w:val="20"/>
      <w:szCs w:val="20"/>
    </w:rPr>
  </w:style>
  <w:style w:type="paragraph" w:styleId="NormalWeb">
    <w:name w:val="Normal (Web)"/>
    <w:basedOn w:val="Normal"/>
    <w:pPr>
      <w:spacing w:before="280" w:after="280" w:line="195" w:lineRule="atLeast"/>
    </w:pPr>
    <w:rPr>
      <w:rFonts w:ascii="Arial" w:hAnsi="Arial" w:cs="Arial"/>
      <w:color w:val="000000"/>
      <w:sz w:val="17"/>
      <w:szCs w:val="17"/>
    </w:rPr>
  </w:style>
  <w:style w:type="paragraph" w:styleId="BalloonText">
    <w:name w:val="Balloon Text"/>
    <w:basedOn w:val="Normal"/>
    <w:rPr>
      <w:rFonts w:ascii="Tahoma" w:hAnsi="Tahoma" w:cs="Tahoma"/>
      <w:sz w:val="16"/>
      <w:szCs w:val="16"/>
    </w:rPr>
  </w:style>
  <w:style w:type="paragraph" w:customStyle="1" w:styleId="FrameContents">
    <w:name w:val="Frame Contents"/>
    <w:basedOn w:val="Normal"/>
  </w:style>
  <w:style w:type="numbering" w:customStyle="1" w:styleId="WW8Num1">
    <w:name w:val="WW8Num1"/>
  </w:style>
  <w:style w:type="character" w:styleId="Hyperlink">
    <w:name w:val="Hyperlink"/>
    <w:basedOn w:val="DefaultParagraphFont"/>
    <w:uiPriority w:val="99"/>
    <w:unhideWhenUsed/>
    <w:rsid w:val="00B0645E"/>
    <w:rPr>
      <w:color w:val="0563C1" w:themeColor="hyperlink"/>
      <w:u w:val="single"/>
    </w:rPr>
  </w:style>
  <w:style w:type="paragraph" w:styleId="FootnoteText">
    <w:name w:val="footnote text"/>
    <w:basedOn w:val="Normal"/>
    <w:link w:val="FootnoteTextChar"/>
    <w:semiHidden/>
    <w:unhideWhenUsed/>
    <w:rsid w:val="002C63DA"/>
    <w:rPr>
      <w:sz w:val="20"/>
      <w:szCs w:val="20"/>
    </w:rPr>
  </w:style>
  <w:style w:type="character" w:customStyle="1" w:styleId="FootnoteTextChar">
    <w:name w:val="Footnote Text Char"/>
    <w:basedOn w:val="DefaultParagraphFont"/>
    <w:link w:val="FootnoteText"/>
    <w:uiPriority w:val="99"/>
    <w:semiHidden/>
    <w:rsid w:val="002C63DA"/>
    <w:rPr>
      <w:rFonts w:ascii="Times New Roman" w:eastAsia="Times New Roman" w:hAnsi="Times New Roman" w:cs="Times New Roman"/>
      <w:sz w:val="20"/>
      <w:szCs w:val="20"/>
      <w:lang w:bidi="ar-SA"/>
    </w:rPr>
  </w:style>
  <w:style w:type="character" w:styleId="FootnoteReference">
    <w:name w:val="footnote reference"/>
    <w:basedOn w:val="DefaultParagraphFont"/>
    <w:semiHidden/>
    <w:unhideWhenUsed/>
    <w:rsid w:val="002C63DA"/>
    <w:rPr>
      <w:vertAlign w:val="superscript"/>
    </w:rPr>
  </w:style>
  <w:style w:type="character" w:styleId="CommentReference">
    <w:name w:val="annotation reference"/>
    <w:basedOn w:val="DefaultParagraphFont"/>
    <w:uiPriority w:val="99"/>
    <w:semiHidden/>
    <w:unhideWhenUsed/>
    <w:rsid w:val="008602CF"/>
    <w:rPr>
      <w:sz w:val="16"/>
      <w:szCs w:val="16"/>
    </w:rPr>
  </w:style>
  <w:style w:type="paragraph" w:styleId="CommentText">
    <w:name w:val="annotation text"/>
    <w:basedOn w:val="Normal"/>
    <w:link w:val="CommentTextChar"/>
    <w:uiPriority w:val="99"/>
    <w:semiHidden/>
    <w:unhideWhenUsed/>
    <w:rsid w:val="008602CF"/>
    <w:rPr>
      <w:sz w:val="20"/>
      <w:szCs w:val="20"/>
    </w:rPr>
  </w:style>
  <w:style w:type="character" w:customStyle="1" w:styleId="CommentTextChar">
    <w:name w:val="Comment Text Char"/>
    <w:basedOn w:val="DefaultParagraphFont"/>
    <w:link w:val="CommentText"/>
    <w:uiPriority w:val="99"/>
    <w:semiHidden/>
    <w:rsid w:val="008602CF"/>
    <w:rPr>
      <w:rFonts w:ascii="Times New Roman" w:eastAsia="Times New Roman" w:hAnsi="Times New Roman"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8602CF"/>
    <w:rPr>
      <w:b/>
      <w:bCs/>
    </w:rPr>
  </w:style>
  <w:style w:type="character" w:customStyle="1" w:styleId="CommentSubjectChar">
    <w:name w:val="Comment Subject Char"/>
    <w:basedOn w:val="CommentTextChar"/>
    <w:link w:val="CommentSubject"/>
    <w:uiPriority w:val="99"/>
    <w:semiHidden/>
    <w:rsid w:val="008602CF"/>
    <w:rPr>
      <w:rFonts w:ascii="Times New Roman" w:eastAsia="Times New Roman" w:hAnsi="Times New Roman" w:cs="Times New Roman"/>
      <w:b/>
      <w:bCs/>
      <w:sz w:val="20"/>
      <w:szCs w:val="20"/>
      <w:lang w:bidi="ar-SA"/>
    </w:rPr>
  </w:style>
  <w:style w:type="paragraph" w:styleId="EndnoteText">
    <w:name w:val="endnote text"/>
    <w:basedOn w:val="Normal"/>
    <w:link w:val="EndnoteTextChar"/>
    <w:semiHidden/>
    <w:rsid w:val="00AF544B"/>
    <w:pPr>
      <w:widowControl w:val="0"/>
      <w:overflowPunct w:val="0"/>
      <w:autoSpaceDE w:val="0"/>
      <w:textAlignment w:val="baseline"/>
    </w:pPr>
    <w:rPr>
      <w:rFonts w:ascii="Courier New" w:hAnsi="Courier New" w:cs="Courier New"/>
      <w:szCs w:val="20"/>
    </w:rPr>
  </w:style>
  <w:style w:type="character" w:customStyle="1" w:styleId="EndnoteTextChar">
    <w:name w:val="Endnote Text Char"/>
    <w:basedOn w:val="DefaultParagraphFont"/>
    <w:link w:val="EndnoteText"/>
    <w:semiHidden/>
    <w:rsid w:val="00AF544B"/>
    <w:rPr>
      <w:rFonts w:ascii="Courier New" w:eastAsia="Times New Roman" w:hAnsi="Courier New" w:cs="Courier New"/>
      <w:szCs w:val="20"/>
      <w:lang w:bidi="ar-SA"/>
    </w:rPr>
  </w:style>
  <w:style w:type="paragraph" w:styleId="ListParagraph">
    <w:name w:val="List Paragraph"/>
    <w:basedOn w:val="Normal"/>
    <w:uiPriority w:val="34"/>
    <w:rsid w:val="00AF544B"/>
    <w:pPr>
      <w:ind w:left="720"/>
    </w:pPr>
  </w:style>
  <w:style w:type="character" w:customStyle="1" w:styleId="FooterChar">
    <w:name w:val="Footer Char"/>
    <w:basedOn w:val="DefaultParagraphFont"/>
    <w:link w:val="Footer"/>
    <w:uiPriority w:val="99"/>
    <w:rsid w:val="00D816F1"/>
    <w:rPr>
      <w:rFonts w:ascii="Times New Roman" w:eastAsia="Times New Roman" w:hAnsi="Times New Roman" w:cs="Times New Roman"/>
      <w:sz w:val="20"/>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Droid Sans Fallback" w:hAnsi="Liberation Serif" w:cs="FreeSans"/>
        <w:sz w:val="24"/>
        <w:szCs w:val="24"/>
        <w:lang w:val="en-GB"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rFonts w:ascii="Times New Roman" w:eastAsia="Times New Roman" w:hAnsi="Times New Roman" w:cs="Times New Roman"/>
      <w:lang w:bidi="ar-SA"/>
    </w:rPr>
  </w:style>
  <w:style w:type="paragraph" w:styleId="Heading1">
    <w:name w:val="heading 1"/>
    <w:basedOn w:val="Normal"/>
    <w:next w:val="Normal"/>
    <w:pPr>
      <w:keepNext/>
      <w:numPr>
        <w:numId w:val="2"/>
      </w:numPr>
      <w:tabs>
        <w:tab w:val="center" w:pos="4513"/>
      </w:tabs>
      <w:overflowPunct w:val="0"/>
      <w:autoSpaceDE w:val="0"/>
      <w:jc w:val="center"/>
      <w:textAlignment w:val="baseline"/>
      <w:outlineLvl w:val="0"/>
    </w:pPr>
    <w:rPr>
      <w:rFonts w:ascii="Arial" w:hAnsi="Arial" w:cs="Arial"/>
      <w:b/>
      <w:spacing w:val="-3"/>
      <w:sz w:val="28"/>
      <w:szCs w:val="20"/>
    </w:rPr>
  </w:style>
  <w:style w:type="paragraph" w:styleId="Heading3">
    <w:name w:val="heading 3"/>
    <w:basedOn w:val="Normal"/>
    <w:next w:val="Normal"/>
    <w:pPr>
      <w:keepNext/>
      <w:numPr>
        <w:ilvl w:val="2"/>
        <w:numId w:val="2"/>
      </w:numPr>
      <w:overflowPunct w:val="0"/>
      <w:autoSpaceDE w:val="0"/>
      <w:spacing w:before="240" w:after="60"/>
      <w:textAlignment w:val="baseline"/>
      <w:outlineLvl w:val="2"/>
    </w:pPr>
    <w:rPr>
      <w:rFonts w:ascii="Arial" w:hAnsi="Arial" w:cs="Arial"/>
      <w:b/>
      <w:sz w:val="26"/>
      <w:szCs w:val="20"/>
    </w:rPr>
  </w:style>
  <w:style w:type="paragraph" w:styleId="Heading5">
    <w:name w:val="heading 5"/>
    <w:basedOn w:val="Normal"/>
    <w:next w:val="Normal"/>
    <w:pPr>
      <w:keepNext/>
      <w:numPr>
        <w:ilvl w:val="4"/>
        <w:numId w:val="2"/>
      </w:numPr>
      <w:overflowPunct w:val="0"/>
      <w:autoSpaceDE w:val="0"/>
      <w:textAlignment w:val="baseline"/>
      <w:outlineLvl w:val="4"/>
    </w:pPr>
    <w:rPr>
      <w:rFonts w:ascii="Arial Narrow" w:hAnsi="Arial Narrow" w:cs="Arial Narrow"/>
      <w:b/>
      <w:bCs/>
      <w:sz w:val="28"/>
      <w:szCs w:val="28"/>
    </w:rPr>
  </w:style>
  <w:style w:type="paragraph" w:styleId="Heading6">
    <w:name w:val="heading 6"/>
    <w:basedOn w:val="Normal"/>
    <w:next w:val="Normal"/>
    <w:pPr>
      <w:keepNext/>
      <w:numPr>
        <w:ilvl w:val="5"/>
        <w:numId w:val="2"/>
      </w:numPr>
      <w:pBdr>
        <w:top w:val="double" w:sz="6" w:space="1" w:color="000000"/>
        <w:left w:val="double" w:sz="6" w:space="1" w:color="000000"/>
        <w:bottom w:val="double" w:sz="6" w:space="1" w:color="000000"/>
        <w:right w:val="double" w:sz="6" w:space="1" w:color="000000"/>
      </w:pBdr>
      <w:overflowPunct w:val="0"/>
      <w:autoSpaceDE w:val="0"/>
      <w:jc w:val="center"/>
      <w:textAlignment w:val="baseline"/>
      <w:outlineLvl w:val="5"/>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InternetLink">
    <w:name w:val="Internet Link"/>
    <w:basedOn w:val="DefaultParagraphFont"/>
    <w:rPr>
      <w:color w:val="0000FF"/>
      <w:u w:val="single"/>
    </w:rPr>
  </w:style>
  <w:style w:type="character" w:customStyle="1" w:styleId="FootnoteCharacters">
    <w:name w:val="Footnote Characters"/>
    <w:basedOn w:val="DefaultParagraphFont"/>
    <w:qFormat/>
    <w:rPr>
      <w:vertAlign w:val="superscript"/>
    </w:rPr>
  </w:style>
  <w:style w:type="character" w:styleId="PageNumber">
    <w:name w:val="page number"/>
    <w:basedOn w:val="DefaultParagraphFont"/>
  </w:style>
  <w:style w:type="character" w:customStyle="1" w:styleId="CharChar">
    <w:name w:val="Char Char"/>
    <w:basedOn w:val="DefaultParagraphFont"/>
    <w:rPr>
      <w:rFonts w:ascii="Tahoma" w:hAnsi="Tahoma" w:cs="Tahoma"/>
      <w:sz w:val="16"/>
      <w:szCs w:val="16"/>
    </w:rPr>
  </w:style>
  <w:style w:type="character" w:customStyle="1" w:styleId="CharChar1">
    <w:name w:val="Char Char1"/>
    <w:basedOn w:val="DefaultParagraphFont"/>
  </w:style>
  <w:style w:type="character" w:customStyle="1" w:styleId="FootnoteAnchor">
    <w:name w:val="Footnote Anchor"/>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customStyle="1" w:styleId="EndnoteAnchor">
    <w:name w:val="Endnote Anchor"/>
    <w:rPr>
      <w:vertAlign w:val="superscript"/>
    </w:rPr>
  </w:style>
  <w:style w:type="paragraph" w:customStyle="1" w:styleId="Heading">
    <w:name w:val="Heading"/>
    <w:basedOn w:val="Normal"/>
    <w:next w:val="TextBody"/>
    <w:pPr>
      <w:jc w:val="center"/>
    </w:pPr>
    <w:rPr>
      <w:rFonts w:ascii="Arial" w:hAnsi="Arial" w:cs="Arial"/>
      <w:b/>
      <w:szCs w:val="20"/>
      <w:u w:val="single"/>
    </w:rPr>
  </w:style>
  <w:style w:type="paragraph" w:customStyle="1" w:styleId="TextBody">
    <w:name w:val="Text Body"/>
    <w:basedOn w:val="Normal"/>
    <w:pPr>
      <w:overflowPunct w:val="0"/>
      <w:autoSpaceDE w:val="0"/>
      <w:jc w:val="both"/>
      <w:textAlignment w:val="baseline"/>
    </w:pPr>
    <w:rPr>
      <w:rFonts w:ascii="Arial" w:hAnsi="Arial" w:cs="Arial"/>
      <w:sz w:val="20"/>
      <w:szCs w:val="20"/>
    </w:rPr>
  </w:style>
  <w:style w:type="paragraph" w:styleId="List">
    <w:name w:val="List"/>
    <w:basedOn w:val="TextBody"/>
    <w:rPr>
      <w:rFonts w:cs="FreeSans"/>
    </w:rPr>
  </w:style>
  <w:style w:type="paragraph" w:styleId="Caption">
    <w:name w:val="caption"/>
    <w:basedOn w:val="Normal"/>
    <w:pPr>
      <w:suppressLineNumbers/>
      <w:spacing w:before="120" w:after="120"/>
    </w:pPr>
    <w:rPr>
      <w:rFonts w:cs="FreeSans"/>
      <w:i/>
      <w:iCs/>
    </w:rPr>
  </w:style>
  <w:style w:type="paragraph" w:customStyle="1" w:styleId="Index">
    <w:name w:val="Index"/>
    <w:basedOn w:val="Normal"/>
    <w:pPr>
      <w:suppressLineNumbers/>
    </w:pPr>
    <w:rPr>
      <w:rFonts w:cs="FreeSans"/>
    </w:rPr>
  </w:style>
  <w:style w:type="paragraph" w:styleId="Header">
    <w:name w:val="header"/>
    <w:basedOn w:val="Normal"/>
    <w:pPr>
      <w:tabs>
        <w:tab w:val="center" w:pos="4153"/>
        <w:tab w:val="right" w:pos="8306"/>
      </w:tabs>
      <w:overflowPunct w:val="0"/>
      <w:autoSpaceDE w:val="0"/>
      <w:textAlignment w:val="baseline"/>
    </w:pPr>
    <w:rPr>
      <w:sz w:val="20"/>
      <w:szCs w:val="20"/>
    </w:rPr>
  </w:style>
  <w:style w:type="paragraph" w:customStyle="1" w:styleId="Endnote">
    <w:name w:val="Endnote"/>
    <w:basedOn w:val="Normal"/>
    <w:pPr>
      <w:widowControl w:val="0"/>
      <w:overflowPunct w:val="0"/>
      <w:autoSpaceDE w:val="0"/>
      <w:textAlignment w:val="baseline"/>
    </w:pPr>
    <w:rPr>
      <w:rFonts w:ascii="Courier New" w:hAnsi="Courier New" w:cs="Courier New"/>
      <w:szCs w:val="20"/>
    </w:rPr>
  </w:style>
  <w:style w:type="paragraph" w:styleId="BodyText2">
    <w:name w:val="Body Text 2"/>
    <w:basedOn w:val="Normal"/>
    <w:pPr>
      <w:widowControl w:val="0"/>
      <w:overflowPunct w:val="0"/>
      <w:autoSpaceDE w:val="0"/>
      <w:ind w:left="720" w:hanging="11"/>
      <w:textAlignment w:val="baseline"/>
    </w:pPr>
    <w:rPr>
      <w:szCs w:val="20"/>
    </w:rPr>
  </w:style>
  <w:style w:type="paragraph" w:styleId="BodyTextIndent2">
    <w:name w:val="Body Text Indent 2"/>
    <w:basedOn w:val="Normal"/>
    <w:pPr>
      <w:tabs>
        <w:tab w:val="left" w:pos="-720"/>
        <w:tab w:val="left" w:pos="0"/>
      </w:tabs>
      <w:overflowPunct w:val="0"/>
      <w:autoSpaceDE w:val="0"/>
      <w:ind w:left="720" w:hanging="720"/>
      <w:jc w:val="both"/>
      <w:textAlignment w:val="baseline"/>
    </w:pPr>
    <w:rPr>
      <w:rFonts w:ascii="Arial" w:hAnsi="Arial" w:cs="Arial"/>
      <w:spacing w:val="-3"/>
      <w:szCs w:val="20"/>
    </w:rPr>
  </w:style>
  <w:style w:type="paragraph" w:customStyle="1" w:styleId="Footnote">
    <w:name w:val="Footnote"/>
    <w:basedOn w:val="Normal"/>
    <w:pPr>
      <w:widowControl w:val="0"/>
      <w:overflowPunct w:val="0"/>
      <w:autoSpaceDE w:val="0"/>
      <w:textAlignment w:val="baseline"/>
    </w:pPr>
    <w:rPr>
      <w:rFonts w:ascii="Arial" w:hAnsi="Arial" w:cs="Arial"/>
      <w:sz w:val="16"/>
      <w:szCs w:val="20"/>
    </w:rPr>
  </w:style>
  <w:style w:type="paragraph" w:styleId="Footer">
    <w:name w:val="footer"/>
    <w:basedOn w:val="Normal"/>
    <w:link w:val="FooterChar"/>
    <w:uiPriority w:val="99"/>
    <w:pPr>
      <w:tabs>
        <w:tab w:val="center" w:pos="4153"/>
        <w:tab w:val="right" w:pos="8306"/>
      </w:tabs>
      <w:overflowPunct w:val="0"/>
      <w:autoSpaceDE w:val="0"/>
      <w:textAlignment w:val="baseline"/>
    </w:pPr>
    <w:rPr>
      <w:sz w:val="20"/>
      <w:szCs w:val="20"/>
    </w:rPr>
  </w:style>
  <w:style w:type="paragraph" w:styleId="NormalWeb">
    <w:name w:val="Normal (Web)"/>
    <w:basedOn w:val="Normal"/>
    <w:pPr>
      <w:spacing w:before="280" w:after="280" w:line="195" w:lineRule="atLeast"/>
    </w:pPr>
    <w:rPr>
      <w:rFonts w:ascii="Arial" w:hAnsi="Arial" w:cs="Arial"/>
      <w:color w:val="000000"/>
      <w:sz w:val="17"/>
      <w:szCs w:val="17"/>
    </w:rPr>
  </w:style>
  <w:style w:type="paragraph" w:styleId="BalloonText">
    <w:name w:val="Balloon Text"/>
    <w:basedOn w:val="Normal"/>
    <w:rPr>
      <w:rFonts w:ascii="Tahoma" w:hAnsi="Tahoma" w:cs="Tahoma"/>
      <w:sz w:val="16"/>
      <w:szCs w:val="16"/>
    </w:rPr>
  </w:style>
  <w:style w:type="paragraph" w:customStyle="1" w:styleId="FrameContents">
    <w:name w:val="Frame Contents"/>
    <w:basedOn w:val="Normal"/>
  </w:style>
  <w:style w:type="numbering" w:customStyle="1" w:styleId="WW8Num1">
    <w:name w:val="WW8Num1"/>
  </w:style>
  <w:style w:type="character" w:styleId="Hyperlink">
    <w:name w:val="Hyperlink"/>
    <w:basedOn w:val="DefaultParagraphFont"/>
    <w:uiPriority w:val="99"/>
    <w:unhideWhenUsed/>
    <w:rsid w:val="00B0645E"/>
    <w:rPr>
      <w:color w:val="0563C1" w:themeColor="hyperlink"/>
      <w:u w:val="single"/>
    </w:rPr>
  </w:style>
  <w:style w:type="paragraph" w:styleId="FootnoteText">
    <w:name w:val="footnote text"/>
    <w:basedOn w:val="Normal"/>
    <w:link w:val="FootnoteTextChar"/>
    <w:semiHidden/>
    <w:unhideWhenUsed/>
    <w:rsid w:val="002C63DA"/>
    <w:rPr>
      <w:sz w:val="20"/>
      <w:szCs w:val="20"/>
    </w:rPr>
  </w:style>
  <w:style w:type="character" w:customStyle="1" w:styleId="FootnoteTextChar">
    <w:name w:val="Footnote Text Char"/>
    <w:basedOn w:val="DefaultParagraphFont"/>
    <w:link w:val="FootnoteText"/>
    <w:uiPriority w:val="99"/>
    <w:semiHidden/>
    <w:rsid w:val="002C63DA"/>
    <w:rPr>
      <w:rFonts w:ascii="Times New Roman" w:eastAsia="Times New Roman" w:hAnsi="Times New Roman" w:cs="Times New Roman"/>
      <w:sz w:val="20"/>
      <w:szCs w:val="20"/>
      <w:lang w:bidi="ar-SA"/>
    </w:rPr>
  </w:style>
  <w:style w:type="character" w:styleId="FootnoteReference">
    <w:name w:val="footnote reference"/>
    <w:basedOn w:val="DefaultParagraphFont"/>
    <w:semiHidden/>
    <w:unhideWhenUsed/>
    <w:rsid w:val="002C63DA"/>
    <w:rPr>
      <w:vertAlign w:val="superscript"/>
    </w:rPr>
  </w:style>
  <w:style w:type="character" w:styleId="CommentReference">
    <w:name w:val="annotation reference"/>
    <w:basedOn w:val="DefaultParagraphFont"/>
    <w:uiPriority w:val="99"/>
    <w:semiHidden/>
    <w:unhideWhenUsed/>
    <w:rsid w:val="008602CF"/>
    <w:rPr>
      <w:sz w:val="16"/>
      <w:szCs w:val="16"/>
    </w:rPr>
  </w:style>
  <w:style w:type="paragraph" w:styleId="CommentText">
    <w:name w:val="annotation text"/>
    <w:basedOn w:val="Normal"/>
    <w:link w:val="CommentTextChar"/>
    <w:uiPriority w:val="99"/>
    <w:semiHidden/>
    <w:unhideWhenUsed/>
    <w:rsid w:val="008602CF"/>
    <w:rPr>
      <w:sz w:val="20"/>
      <w:szCs w:val="20"/>
    </w:rPr>
  </w:style>
  <w:style w:type="character" w:customStyle="1" w:styleId="CommentTextChar">
    <w:name w:val="Comment Text Char"/>
    <w:basedOn w:val="DefaultParagraphFont"/>
    <w:link w:val="CommentText"/>
    <w:uiPriority w:val="99"/>
    <w:semiHidden/>
    <w:rsid w:val="008602CF"/>
    <w:rPr>
      <w:rFonts w:ascii="Times New Roman" w:eastAsia="Times New Roman" w:hAnsi="Times New Roman"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8602CF"/>
    <w:rPr>
      <w:b/>
      <w:bCs/>
    </w:rPr>
  </w:style>
  <w:style w:type="character" w:customStyle="1" w:styleId="CommentSubjectChar">
    <w:name w:val="Comment Subject Char"/>
    <w:basedOn w:val="CommentTextChar"/>
    <w:link w:val="CommentSubject"/>
    <w:uiPriority w:val="99"/>
    <w:semiHidden/>
    <w:rsid w:val="008602CF"/>
    <w:rPr>
      <w:rFonts w:ascii="Times New Roman" w:eastAsia="Times New Roman" w:hAnsi="Times New Roman" w:cs="Times New Roman"/>
      <w:b/>
      <w:bCs/>
      <w:sz w:val="20"/>
      <w:szCs w:val="20"/>
      <w:lang w:bidi="ar-SA"/>
    </w:rPr>
  </w:style>
  <w:style w:type="paragraph" w:styleId="EndnoteText">
    <w:name w:val="endnote text"/>
    <w:basedOn w:val="Normal"/>
    <w:link w:val="EndnoteTextChar"/>
    <w:semiHidden/>
    <w:rsid w:val="00AF544B"/>
    <w:pPr>
      <w:widowControl w:val="0"/>
      <w:overflowPunct w:val="0"/>
      <w:autoSpaceDE w:val="0"/>
      <w:textAlignment w:val="baseline"/>
    </w:pPr>
    <w:rPr>
      <w:rFonts w:ascii="Courier New" w:hAnsi="Courier New" w:cs="Courier New"/>
      <w:szCs w:val="20"/>
    </w:rPr>
  </w:style>
  <w:style w:type="character" w:customStyle="1" w:styleId="EndnoteTextChar">
    <w:name w:val="Endnote Text Char"/>
    <w:basedOn w:val="DefaultParagraphFont"/>
    <w:link w:val="EndnoteText"/>
    <w:semiHidden/>
    <w:rsid w:val="00AF544B"/>
    <w:rPr>
      <w:rFonts w:ascii="Courier New" w:eastAsia="Times New Roman" w:hAnsi="Courier New" w:cs="Courier New"/>
      <w:szCs w:val="20"/>
      <w:lang w:bidi="ar-SA"/>
    </w:rPr>
  </w:style>
  <w:style w:type="paragraph" w:styleId="ListParagraph">
    <w:name w:val="List Paragraph"/>
    <w:basedOn w:val="Normal"/>
    <w:uiPriority w:val="34"/>
    <w:rsid w:val="00AF544B"/>
    <w:pPr>
      <w:ind w:left="720"/>
    </w:pPr>
  </w:style>
  <w:style w:type="character" w:customStyle="1" w:styleId="FooterChar">
    <w:name w:val="Footer Char"/>
    <w:basedOn w:val="DefaultParagraphFont"/>
    <w:link w:val="Footer"/>
    <w:uiPriority w:val="99"/>
    <w:rsid w:val="00D816F1"/>
    <w:rPr>
      <w:rFonts w:ascii="Times New Roman" w:eastAsia="Times New Roman" w:hAnsi="Times New Roman" w:cs="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iol.org.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iol.org.uk"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ciol.org.uk" TargetMode="External"/><Relationship Id="rId4" Type="http://schemas.microsoft.com/office/2007/relationships/stylesWithEffects" Target="stylesWithEffects.xml"/><Relationship Id="rId9" Type="http://schemas.openxmlformats.org/officeDocument/2006/relationships/hyperlink" Target="http://www.ciol.org.u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4D6BA-FE74-4984-B57D-41B8BA6CC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1177</Words>
  <Characters>8158</Characters>
  <Application>Microsoft Office Word</Application>
  <DocSecurity>0</DocSecurity>
  <Lines>679</Lines>
  <Paragraphs>549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BBS</dc:creator>
  <cp:lastModifiedBy>Bill</cp:lastModifiedBy>
  <cp:revision>3</cp:revision>
  <dcterms:created xsi:type="dcterms:W3CDTF">2017-04-27T11:33:00Z</dcterms:created>
  <dcterms:modified xsi:type="dcterms:W3CDTF">2017-04-28T15:31:00Z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2014-08-12T19:55:03Z</dcterms:created>
  <dc:creator>Trevor Adcock</dc:creator>
  <dc:language>en-GB</dc:language>
  <cp:lastModifiedBy> Pocock</cp:lastModifiedBy>
  <dcterms:modified xsi:type="dcterms:W3CDTF">2013-03-11T16:17:00Z</dcterms:modified>
  <cp:revision>2</cp:revision>
  <dc:title>MEMO TO NEW MEMBERS</dc:title>
</cp:coreProperties>
</file>